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83" w:rsidRDefault="00EE549A" w:rsidP="00EE549A">
      <w:pPr>
        <w:pStyle w:val="Listenabsatz"/>
        <w:numPr>
          <w:ilvl w:val="0"/>
          <w:numId w:val="1"/>
        </w:numPr>
      </w:pPr>
      <w:r>
        <w:t>Füge in die Tabelle die richtige Lösung hinein. Die Lücken findest du unten.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266"/>
        <w:gridCol w:w="2266"/>
      </w:tblGrid>
      <w:tr w:rsidR="00EE549A" w:rsidTr="00EE549A">
        <w:tc>
          <w:tcPr>
            <w:tcW w:w="2122" w:type="dxa"/>
          </w:tcPr>
          <w:p w:rsidR="00EE549A" w:rsidRDefault="00EE549A" w:rsidP="00087337">
            <w:r>
              <w:t>Eigenschaften</w:t>
            </w:r>
          </w:p>
        </w:tc>
        <w:tc>
          <w:tcPr>
            <w:tcW w:w="2408" w:type="dxa"/>
          </w:tcPr>
          <w:p w:rsidR="00EE549A" w:rsidRDefault="00EE549A" w:rsidP="00087337">
            <w:r>
              <w:t>Hanf</w:t>
            </w:r>
          </w:p>
        </w:tc>
        <w:tc>
          <w:tcPr>
            <w:tcW w:w="2266" w:type="dxa"/>
          </w:tcPr>
          <w:p w:rsidR="00EE549A" w:rsidRDefault="00EE549A" w:rsidP="00087337">
            <w:r>
              <w:t>Polypropylen</w:t>
            </w:r>
          </w:p>
        </w:tc>
        <w:tc>
          <w:tcPr>
            <w:tcW w:w="2266" w:type="dxa"/>
          </w:tcPr>
          <w:p w:rsidR="00EE549A" w:rsidRDefault="00EE549A" w:rsidP="00087337">
            <w:r>
              <w:t>Nylon</w:t>
            </w:r>
          </w:p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Verwendung</w:t>
            </w:r>
          </w:p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Verottungs</w:t>
            </w:r>
            <w:proofErr w:type="spellEnd"/>
            <w:r>
              <w:t>-beständigkeit</w:t>
            </w:r>
          </w:p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Temperatur-beständigkeit</w:t>
            </w:r>
          </w:p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Reissfestigkeit</w:t>
            </w:r>
          </w:p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Dehnung</w:t>
            </w:r>
          </w:p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Kanten-&amp; Scheuerfestigkeit</w:t>
            </w:r>
          </w:p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  <w:tr w:rsidR="00EE549A" w:rsidTr="00EE549A">
        <w:tc>
          <w:tcPr>
            <w:tcW w:w="2122" w:type="dxa"/>
          </w:tcPr>
          <w:p w:rsidR="00EE549A" w:rsidRDefault="00EE549A" w:rsidP="00EE549A">
            <w:pPr>
              <w:pStyle w:val="Listenabsatz"/>
              <w:numPr>
                <w:ilvl w:val="0"/>
                <w:numId w:val="2"/>
              </w:numPr>
            </w:pPr>
            <w:r>
              <w:t>Achtung</w:t>
            </w:r>
          </w:p>
          <w:p w:rsidR="00EE549A" w:rsidRDefault="00EE549A" w:rsidP="00087337"/>
          <w:p w:rsidR="00EE549A" w:rsidRDefault="00EE549A" w:rsidP="00087337"/>
          <w:p w:rsidR="00EE549A" w:rsidRDefault="00EE549A" w:rsidP="00087337"/>
        </w:tc>
        <w:tc>
          <w:tcPr>
            <w:tcW w:w="2408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  <w:tc>
          <w:tcPr>
            <w:tcW w:w="2266" w:type="dxa"/>
          </w:tcPr>
          <w:p w:rsidR="00EE549A" w:rsidRDefault="00EE549A" w:rsidP="00087337"/>
        </w:tc>
      </w:tr>
    </w:tbl>
    <w:p w:rsidR="00EE549A" w:rsidRDefault="00EE549A"/>
    <w:p w:rsidR="00EE549A" w:rsidRDefault="00EE549A" w:rsidP="00EE549A">
      <w:pPr>
        <w:pStyle w:val="Listenabsatz"/>
        <w:numPr>
          <w:ilvl w:val="0"/>
          <w:numId w:val="3"/>
        </w:numPr>
      </w:pPr>
      <w:r>
        <w:t>Seilbrücken und Abspannungen/ Pioniertechnik/ Bergsteigen und Abseilen</w:t>
      </w:r>
    </w:p>
    <w:p w:rsidR="00EE549A" w:rsidRDefault="00EE549A" w:rsidP="00EE549A">
      <w:pPr>
        <w:pStyle w:val="Listenabsatz"/>
        <w:numPr>
          <w:ilvl w:val="0"/>
          <w:numId w:val="3"/>
        </w:numPr>
      </w:pPr>
      <w:r>
        <w:t>Schlecht/ sehr gut/ gut</w:t>
      </w:r>
    </w:p>
    <w:p w:rsidR="00EE549A" w:rsidRDefault="00EE549A" w:rsidP="00EE549A">
      <w:pPr>
        <w:pStyle w:val="Listenabsatz"/>
        <w:numPr>
          <w:ilvl w:val="0"/>
          <w:numId w:val="3"/>
        </w:numPr>
      </w:pPr>
      <w:r>
        <w:t>80</w:t>
      </w:r>
      <w:r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 wp14:anchorId="36645100" wp14:editId="0FE98C0F">
            <wp:extent cx="104775" cy="104775"/>
            <wp:effectExtent l="0" t="0" r="9525" b="9525"/>
            <wp:docPr id="1" name="Bild 3" descr="Bildergebnis für grad cels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grad celsi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6D6">
        <w:t xml:space="preserve"> (Reibung)/ 100</w:t>
      </w:r>
      <w:r w:rsidR="00B476D6"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 wp14:anchorId="447F4B87" wp14:editId="6281506F">
            <wp:extent cx="104775" cy="104775"/>
            <wp:effectExtent l="0" t="0" r="9525" b="9525"/>
            <wp:docPr id="2" name="Bild 3" descr="Bildergebnis für grad cels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grad celsi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6D6">
        <w:t>/ sehr hohe Temperaturen</w:t>
      </w:r>
      <w:bookmarkStart w:id="0" w:name="_GoBack"/>
      <w:bookmarkEnd w:id="0"/>
    </w:p>
    <w:p w:rsidR="00B476D6" w:rsidRDefault="00B476D6" w:rsidP="00EE549A">
      <w:pPr>
        <w:pStyle w:val="Listenabsatz"/>
        <w:numPr>
          <w:ilvl w:val="0"/>
          <w:numId w:val="3"/>
        </w:numPr>
      </w:pPr>
      <w:r>
        <w:t>2000kg/ 1400kg/ 800kg</w:t>
      </w:r>
    </w:p>
    <w:p w:rsidR="00B476D6" w:rsidRDefault="00B476D6" w:rsidP="00EE549A">
      <w:pPr>
        <w:pStyle w:val="Listenabsatz"/>
        <w:numPr>
          <w:ilvl w:val="0"/>
          <w:numId w:val="3"/>
        </w:numPr>
      </w:pPr>
      <w:r>
        <w:t>Gering/ stark/ sehr stark</w:t>
      </w:r>
    </w:p>
    <w:p w:rsidR="00B476D6" w:rsidRDefault="00B476D6" w:rsidP="00EE549A">
      <w:pPr>
        <w:pStyle w:val="Listenabsatz"/>
        <w:numPr>
          <w:ilvl w:val="0"/>
          <w:numId w:val="3"/>
        </w:numPr>
      </w:pPr>
      <w:r>
        <w:t>Sehr empfindlich/ relativ wenig empfindlich/ empfindlich</w:t>
      </w:r>
    </w:p>
    <w:p w:rsidR="00B476D6" w:rsidRDefault="00B476D6" w:rsidP="00B476D6">
      <w:pPr>
        <w:pStyle w:val="Listenabsatz"/>
        <w:numPr>
          <w:ilvl w:val="0"/>
          <w:numId w:val="3"/>
        </w:numPr>
      </w:pPr>
      <w:r>
        <w:t xml:space="preserve">Nie für Abseilen oder Karabinerseilbahn </w:t>
      </w:r>
      <w:r>
        <w:sym w:font="Wingdings" w:char="F0E0"/>
      </w:r>
      <w:r>
        <w:t xml:space="preserve"> geringe Temperaturbeständigkeit/ Seil verkürzt sich beim Nasswerden und lockert sich beim Trocknen/ nie unter Dauerbelastung (Seilbrücke) (Dehnung!)</w:t>
      </w:r>
    </w:p>
    <w:p w:rsidR="00BD3AED" w:rsidRDefault="00BD3AED" w:rsidP="00BD3AED">
      <w:pPr>
        <w:pStyle w:val="Listenabsatz"/>
      </w:pPr>
    </w:p>
    <w:p w:rsidR="00B476D6" w:rsidRDefault="00B476D6" w:rsidP="00B476D6">
      <w:pPr>
        <w:pStyle w:val="Listenabsatz"/>
        <w:numPr>
          <w:ilvl w:val="0"/>
          <w:numId w:val="1"/>
        </w:numPr>
      </w:pPr>
      <w:r>
        <w:t>Du findest an diesem Posten Knoten mit Nummern. Füge auf dem Blatt die richtige Nummer hinzu. Überlege dir, welcher Knote für welche Verwendung gebraucht werden kann.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2268"/>
        <w:gridCol w:w="5381"/>
      </w:tblGrid>
      <w:tr w:rsidR="00B476D6" w:rsidTr="00B476D6">
        <w:tc>
          <w:tcPr>
            <w:tcW w:w="1053" w:type="dxa"/>
          </w:tcPr>
          <w:p w:rsidR="00B476D6" w:rsidRDefault="00B476D6" w:rsidP="00B476D6">
            <w:r>
              <w:t>Nummer</w:t>
            </w:r>
          </w:p>
        </w:tc>
        <w:tc>
          <w:tcPr>
            <w:tcW w:w="2268" w:type="dxa"/>
          </w:tcPr>
          <w:p w:rsidR="00B476D6" w:rsidRDefault="00B476D6" w:rsidP="00B476D6">
            <w:r>
              <w:t>Knotenname</w:t>
            </w:r>
          </w:p>
        </w:tc>
        <w:tc>
          <w:tcPr>
            <w:tcW w:w="5381" w:type="dxa"/>
          </w:tcPr>
          <w:p w:rsidR="00B476D6" w:rsidRDefault="00AC7B67" w:rsidP="00B476D6">
            <w:r>
              <w:t>V</w:t>
            </w:r>
            <w:r w:rsidR="00B476D6">
              <w:t>erwendung</w:t>
            </w:r>
          </w:p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r>
              <w:t>Maurer</w:t>
            </w:r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r>
              <w:t>Samariter</w:t>
            </w:r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proofErr w:type="spellStart"/>
            <w:r>
              <w:t>Fläschli</w:t>
            </w:r>
            <w:proofErr w:type="spellEnd"/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proofErr w:type="spellStart"/>
            <w:r>
              <w:t>Brezeli</w:t>
            </w:r>
            <w:proofErr w:type="spellEnd"/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r>
              <w:t>Kreisbund</w:t>
            </w:r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r>
              <w:t>Parallelbund</w:t>
            </w:r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  <w:tr w:rsidR="00B476D6" w:rsidTr="00B476D6">
        <w:tc>
          <w:tcPr>
            <w:tcW w:w="1053" w:type="dxa"/>
          </w:tcPr>
          <w:p w:rsidR="00B476D6" w:rsidRDefault="00B476D6" w:rsidP="00B476D6"/>
        </w:tc>
        <w:tc>
          <w:tcPr>
            <w:tcW w:w="2268" w:type="dxa"/>
          </w:tcPr>
          <w:p w:rsidR="00B476D6" w:rsidRDefault="00B476D6" w:rsidP="00B476D6">
            <w:r>
              <w:t>Anker</w:t>
            </w:r>
          </w:p>
          <w:p w:rsidR="00BD3AED" w:rsidRDefault="00BD3AED" w:rsidP="00B476D6"/>
        </w:tc>
        <w:tc>
          <w:tcPr>
            <w:tcW w:w="5381" w:type="dxa"/>
          </w:tcPr>
          <w:p w:rsidR="00B476D6" w:rsidRDefault="00B476D6" w:rsidP="00B476D6"/>
        </w:tc>
      </w:tr>
    </w:tbl>
    <w:p w:rsidR="00B476D6" w:rsidRDefault="00B476D6" w:rsidP="00BD3AED"/>
    <w:sectPr w:rsidR="00B476D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CE" w:rsidRDefault="00E516CE" w:rsidP="00BD3AED">
      <w:pPr>
        <w:spacing w:after="0" w:line="240" w:lineRule="auto"/>
      </w:pPr>
      <w:r>
        <w:separator/>
      </w:r>
    </w:p>
  </w:endnote>
  <w:endnote w:type="continuationSeparator" w:id="0">
    <w:p w:rsidR="00E516CE" w:rsidRDefault="00E516CE" w:rsidP="00BD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CE" w:rsidRDefault="00E516CE" w:rsidP="00BD3AED">
      <w:pPr>
        <w:spacing w:after="0" w:line="240" w:lineRule="auto"/>
      </w:pPr>
      <w:r>
        <w:separator/>
      </w:r>
    </w:p>
  </w:footnote>
  <w:footnote w:type="continuationSeparator" w:id="0">
    <w:p w:rsidR="00E516CE" w:rsidRDefault="00E516CE" w:rsidP="00BD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AED" w:rsidRDefault="00E92866">
    <w:pPr>
      <w:pStyle w:val="Kopfzeile"/>
    </w:pPr>
    <w:r>
      <w:t>Caroline Koller v/o Fips</w:t>
    </w:r>
    <w:r w:rsidR="00BD3AED">
      <w:ptab w:relativeTo="margin" w:alignment="center" w:leader="none"/>
    </w:r>
    <w:proofErr w:type="spellStart"/>
    <w:r w:rsidR="00BD3AED">
      <w:t>Pfaditechnik</w:t>
    </w:r>
    <w:proofErr w:type="spellEnd"/>
    <w:r w:rsidR="00BD3AED">
      <w:ptab w:relativeTo="margin" w:alignment="right" w:leader="none"/>
    </w:r>
    <w:r w:rsidR="00BD3AED">
      <w:t>Knoten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2AE"/>
    <w:multiLevelType w:val="hybridMultilevel"/>
    <w:tmpl w:val="4E6849EA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466A"/>
    <w:multiLevelType w:val="hybridMultilevel"/>
    <w:tmpl w:val="50B6DAE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7215"/>
    <w:multiLevelType w:val="hybridMultilevel"/>
    <w:tmpl w:val="486A77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9A"/>
    <w:rsid w:val="0025096D"/>
    <w:rsid w:val="002B22AD"/>
    <w:rsid w:val="002C3EA9"/>
    <w:rsid w:val="0040718D"/>
    <w:rsid w:val="00880491"/>
    <w:rsid w:val="00944A56"/>
    <w:rsid w:val="009D7383"/>
    <w:rsid w:val="00AC7B67"/>
    <w:rsid w:val="00B476D6"/>
    <w:rsid w:val="00BD3AED"/>
    <w:rsid w:val="00CF1EA1"/>
    <w:rsid w:val="00E516CE"/>
    <w:rsid w:val="00E92866"/>
    <w:rsid w:val="00EE549A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9A6E"/>
  <w15:chartTrackingRefBased/>
  <w15:docId w15:val="{2BE06C6B-B4EE-4D0A-8702-CCD328F9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54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3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3AED"/>
  </w:style>
  <w:style w:type="paragraph" w:styleId="Fuzeile">
    <w:name w:val="footer"/>
    <w:basedOn w:val="Standard"/>
    <w:link w:val="FuzeileZchn"/>
    <w:uiPriority w:val="99"/>
    <w:unhideWhenUsed/>
    <w:rsid w:val="00BD3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5</cp:revision>
  <dcterms:created xsi:type="dcterms:W3CDTF">2016-07-07T07:30:00Z</dcterms:created>
  <dcterms:modified xsi:type="dcterms:W3CDTF">2018-07-24T14:58:00Z</dcterms:modified>
</cp:coreProperties>
</file>