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6CAC" w14:textId="33725B58" w:rsidR="00AF034D" w:rsidRPr="00C16D0F" w:rsidRDefault="001A141E" w:rsidP="001A141E">
      <w:pPr>
        <w:pBdr>
          <w:top w:val="single" w:sz="18" w:space="1" w:color="auto"/>
          <w:bottom w:val="single" w:sz="18" w:space="1" w:color="auto"/>
        </w:pBdr>
        <w:spacing w:line="276" w:lineRule="auto"/>
        <w:rPr>
          <w:rFonts w:ascii="Arial" w:hAnsi="Arial" w:cs="Arial"/>
          <w:b/>
          <w:sz w:val="36"/>
          <w:szCs w:val="36"/>
          <w:lang w:val="it-CH"/>
        </w:rPr>
      </w:pPr>
      <w:r w:rsidRPr="00C16D0F">
        <w:rPr>
          <w:rFonts w:ascii="Arial" w:hAnsi="Arial" w:cs="Arial"/>
          <w:b/>
          <w:sz w:val="36"/>
          <w:szCs w:val="36"/>
          <w:lang w:val="it-CH"/>
        </w:rPr>
        <w:t>CONVENZIONE RELATIVA ALL’ACCOMPAGNAMENTO</w:t>
      </w:r>
    </w:p>
    <w:p w14:paraId="0C63624D" w14:textId="77777777" w:rsidR="001A141E" w:rsidRPr="00C16D0F" w:rsidRDefault="001A141E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7D0704B5" w14:textId="42D50E87" w:rsidR="00AF034D" w:rsidRPr="00C16D0F" w:rsidRDefault="00212BA8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  <w:r w:rsidRPr="00C16D0F">
        <w:rPr>
          <w:rFonts w:ascii="Arial" w:hAnsi="Arial" w:cs="Arial"/>
          <w:sz w:val="19"/>
          <w:szCs w:val="19"/>
          <w:lang w:val="it-CH"/>
        </w:rPr>
        <w:t xml:space="preserve">Con questo </w:t>
      </w:r>
      <w:r w:rsidR="00390D29" w:rsidRPr="00C16D0F">
        <w:rPr>
          <w:rFonts w:ascii="Arial" w:hAnsi="Arial" w:cs="Arial"/>
          <w:sz w:val="19"/>
          <w:szCs w:val="19"/>
          <w:lang w:val="it-CH"/>
        </w:rPr>
        <w:t>documento</w:t>
      </w:r>
      <w:r w:rsidRPr="00C16D0F">
        <w:rPr>
          <w:rFonts w:ascii="Arial" w:hAnsi="Arial" w:cs="Arial"/>
          <w:sz w:val="19"/>
          <w:szCs w:val="19"/>
          <w:lang w:val="it-CH"/>
        </w:rPr>
        <w:t xml:space="preserve"> si vuole raggiungere una collaborazio</w:t>
      </w:r>
      <w:r w:rsidR="00FA42AA" w:rsidRPr="00C16D0F">
        <w:rPr>
          <w:rFonts w:ascii="Arial" w:hAnsi="Arial" w:cs="Arial"/>
          <w:sz w:val="19"/>
          <w:szCs w:val="19"/>
          <w:lang w:val="it-CH"/>
        </w:rPr>
        <w:t xml:space="preserve">ne e un accordo </w:t>
      </w:r>
      <w:r w:rsidR="0015410D" w:rsidRPr="00C16D0F">
        <w:rPr>
          <w:rFonts w:ascii="Arial" w:hAnsi="Arial" w:cs="Arial"/>
          <w:sz w:val="19"/>
          <w:szCs w:val="19"/>
          <w:lang w:val="it-CH"/>
        </w:rPr>
        <w:t xml:space="preserve">all’interno della rete di </w:t>
      </w:r>
      <w:r w:rsidRPr="00C16D0F">
        <w:rPr>
          <w:rFonts w:ascii="Arial" w:hAnsi="Arial" w:cs="Arial"/>
          <w:sz w:val="19"/>
          <w:szCs w:val="19"/>
          <w:lang w:val="it-CH"/>
        </w:rPr>
        <w:t>accompagnamento</w:t>
      </w:r>
      <w:r w:rsidR="00390D29" w:rsidRPr="00C16D0F">
        <w:rPr>
          <w:rFonts w:ascii="Arial" w:hAnsi="Arial" w:cs="Arial"/>
          <w:sz w:val="19"/>
          <w:szCs w:val="19"/>
          <w:lang w:val="it-CH"/>
        </w:rPr>
        <w:t>.</w:t>
      </w:r>
    </w:p>
    <w:p w14:paraId="029B2C4F" w14:textId="77777777" w:rsidR="001A141E" w:rsidRPr="00C16D0F" w:rsidRDefault="001A141E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114C8845" w14:textId="77777777" w:rsidR="00AF034D" w:rsidRPr="00C16D0F" w:rsidRDefault="00AF034D" w:rsidP="00C16D0F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401483ED" w14:textId="07C53DAF" w:rsidR="00AF034D" w:rsidRPr="00C16D0F" w:rsidRDefault="008A63B2" w:rsidP="00C16D0F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  <w:r w:rsidRPr="00C16D0F">
        <w:rPr>
          <w:rFonts w:ascii="Arial" w:hAnsi="Arial" w:cs="Arial"/>
          <w:sz w:val="19"/>
          <w:szCs w:val="19"/>
          <w:lang w:val="it-CH"/>
        </w:rPr>
        <w:t>Sezione</w:t>
      </w:r>
      <w:r w:rsidR="00C16D0F" w:rsidRPr="00C16D0F">
        <w:rPr>
          <w:rFonts w:ascii="Arial" w:hAnsi="Arial" w:cs="Arial"/>
          <w:sz w:val="19"/>
          <w:szCs w:val="19"/>
          <w:lang w:val="it-CH"/>
        </w:rPr>
        <w:tab/>
      </w:r>
      <w:r w:rsidR="00C16D0F">
        <w:rPr>
          <w:rFonts w:ascii="Arial" w:hAnsi="Arial" w:cs="Arial"/>
          <w:sz w:val="19"/>
          <w:szCs w:val="19"/>
          <w:lang w:val="it-CH"/>
        </w:rPr>
        <w:tab/>
      </w:r>
      <w:r w:rsidR="00C16D0F" w:rsidRPr="00C16D0F">
        <w:rPr>
          <w:rFonts w:ascii="Arial" w:hAnsi="Arial" w:cs="Arial"/>
          <w:sz w:val="19"/>
          <w:szCs w:val="19"/>
        </w:rPr>
        <w:t>............................................</w:t>
      </w:r>
      <w:r w:rsidR="00C16D0F" w:rsidRPr="00C16D0F">
        <w:rPr>
          <w:rFonts w:ascii="Arial" w:hAnsi="Arial" w:cs="Arial"/>
          <w:sz w:val="19"/>
          <w:szCs w:val="19"/>
        </w:rPr>
        <w:tab/>
      </w:r>
      <w:r w:rsidRPr="00C16D0F">
        <w:rPr>
          <w:rFonts w:ascii="Arial" w:hAnsi="Arial" w:cs="Arial"/>
          <w:sz w:val="19"/>
          <w:szCs w:val="19"/>
          <w:lang w:val="it-CH"/>
        </w:rPr>
        <w:t>Anno scout</w:t>
      </w:r>
      <w:r w:rsidR="00C16D0F" w:rsidRPr="00C16D0F">
        <w:rPr>
          <w:rFonts w:ascii="Arial" w:hAnsi="Arial" w:cs="Arial"/>
          <w:sz w:val="19"/>
          <w:szCs w:val="19"/>
          <w:lang w:val="it-CH"/>
        </w:rPr>
        <w:tab/>
      </w:r>
      <w:r w:rsidR="00C16D0F" w:rsidRPr="00C16D0F">
        <w:rPr>
          <w:rFonts w:ascii="Arial" w:hAnsi="Arial" w:cs="Arial"/>
          <w:sz w:val="19"/>
          <w:szCs w:val="19"/>
        </w:rPr>
        <w:t>............................................</w:t>
      </w:r>
    </w:p>
    <w:p w14:paraId="6E15F229" w14:textId="742720BD" w:rsidR="00AF034D" w:rsidRPr="00C16D0F" w:rsidRDefault="00751127" w:rsidP="00C16D0F">
      <w:pPr>
        <w:spacing w:line="276" w:lineRule="auto"/>
        <w:jc w:val="both"/>
        <w:rPr>
          <w:rFonts w:ascii="Arial" w:hAnsi="Arial" w:cs="Arial"/>
          <w:sz w:val="19"/>
          <w:szCs w:val="19"/>
          <w:lang w:val="it-CH"/>
        </w:rPr>
      </w:pPr>
      <w:r w:rsidRPr="00C16D0F">
        <w:rPr>
          <w:rFonts w:ascii="Arial" w:hAnsi="Arial" w:cs="Arial"/>
          <w:sz w:val="19"/>
          <w:szCs w:val="19"/>
          <w:lang w:val="it-CH"/>
        </w:rPr>
        <w:t>CSZ</w:t>
      </w:r>
      <w:r w:rsidR="00C16D0F" w:rsidRPr="00C16D0F">
        <w:rPr>
          <w:rFonts w:ascii="Arial" w:hAnsi="Arial" w:cs="Arial"/>
          <w:sz w:val="19"/>
          <w:szCs w:val="19"/>
          <w:lang w:val="it-CH"/>
        </w:rPr>
        <w:tab/>
      </w:r>
      <w:r w:rsidR="00C16D0F" w:rsidRPr="00C16D0F">
        <w:rPr>
          <w:rFonts w:ascii="Arial" w:hAnsi="Arial" w:cs="Arial"/>
          <w:sz w:val="19"/>
          <w:szCs w:val="19"/>
          <w:lang w:val="it-CH"/>
        </w:rPr>
        <w:tab/>
      </w:r>
      <w:r w:rsidR="00C16D0F" w:rsidRPr="00C16D0F">
        <w:rPr>
          <w:rFonts w:ascii="Arial" w:hAnsi="Arial" w:cs="Arial"/>
          <w:sz w:val="19"/>
          <w:szCs w:val="19"/>
        </w:rPr>
        <w:t>............................................</w:t>
      </w:r>
      <w:r w:rsidR="00AF034D" w:rsidRPr="00C16D0F">
        <w:rPr>
          <w:rFonts w:ascii="Arial" w:hAnsi="Arial" w:cs="Arial"/>
          <w:sz w:val="19"/>
          <w:szCs w:val="19"/>
          <w:lang w:val="it-CH"/>
        </w:rPr>
        <w:tab/>
        <w:t>Coach</w:t>
      </w:r>
      <w:r w:rsidR="00C16D0F" w:rsidRPr="00C16D0F">
        <w:rPr>
          <w:rFonts w:ascii="Arial" w:hAnsi="Arial" w:cs="Arial"/>
          <w:sz w:val="19"/>
          <w:szCs w:val="19"/>
          <w:lang w:val="it-CH"/>
        </w:rPr>
        <w:tab/>
      </w:r>
      <w:r w:rsidR="00C16D0F" w:rsidRPr="00C16D0F">
        <w:rPr>
          <w:rFonts w:ascii="Arial" w:hAnsi="Arial" w:cs="Arial"/>
          <w:sz w:val="19"/>
          <w:szCs w:val="19"/>
          <w:lang w:val="it-CH"/>
        </w:rPr>
        <w:tab/>
      </w:r>
      <w:r w:rsidR="00C16D0F" w:rsidRPr="00C16D0F">
        <w:rPr>
          <w:rFonts w:ascii="Arial" w:hAnsi="Arial" w:cs="Arial"/>
          <w:sz w:val="19"/>
          <w:szCs w:val="19"/>
        </w:rPr>
        <w:t>............................................</w:t>
      </w:r>
    </w:p>
    <w:p w14:paraId="79C9BF6E" w14:textId="77777777" w:rsidR="00AF034D" w:rsidRPr="00C16D0F" w:rsidRDefault="00AF034D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tbl>
      <w:tblPr>
        <w:tblStyle w:val="Tabellenraster"/>
        <w:tblW w:w="9626" w:type="dxa"/>
        <w:jc w:val="center"/>
        <w:tblLayout w:type="fixed"/>
        <w:tblLook w:val="04A0" w:firstRow="1" w:lastRow="0" w:firstColumn="1" w:lastColumn="0" w:noHBand="0" w:noVBand="1"/>
      </w:tblPr>
      <w:tblGrid>
        <w:gridCol w:w="6193"/>
        <w:gridCol w:w="570"/>
        <w:gridCol w:w="569"/>
        <w:gridCol w:w="570"/>
        <w:gridCol w:w="569"/>
        <w:gridCol w:w="569"/>
        <w:gridCol w:w="586"/>
      </w:tblGrid>
      <w:tr w:rsidR="00DA2615" w:rsidRPr="00C16D0F" w14:paraId="3EE09BA8" w14:textId="2AE6FE5A" w:rsidTr="00C16D0F">
        <w:trPr>
          <w:cantSplit/>
          <w:trHeight w:val="2146"/>
          <w:jc w:val="center"/>
        </w:trPr>
        <w:tc>
          <w:tcPr>
            <w:tcW w:w="6204" w:type="dxa"/>
            <w:tcBorders>
              <w:top w:val="nil"/>
              <w:left w:val="nil"/>
              <w:right w:val="nil"/>
            </w:tcBorders>
          </w:tcPr>
          <w:p w14:paraId="4BC1CCA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4D51FDF" w14:textId="52B5ECC0" w:rsidR="00DA2615" w:rsidRPr="00C16D0F" w:rsidRDefault="00DF0F0C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CSZ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F349BD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Coach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04C0557" w14:textId="79D45348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Coach </w:t>
            </w:r>
            <w:r w:rsidR="006714E2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consiglia </w:t>
            </w:r>
            <w:r w:rsidR="00FA42AA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CSZ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F7599D7" w14:textId="4392CBBC" w:rsidR="00DA2615" w:rsidRPr="00C16D0F" w:rsidRDefault="00CA7279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Responsabil</w:t>
            </w:r>
            <w:r w:rsidR="00B37FE9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e</w:t>
            </w: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 di branca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D9BD8FF" w14:textId="46F28426" w:rsidR="00DA2615" w:rsidRPr="00C16D0F" w:rsidRDefault="00DA2615" w:rsidP="00C16D0F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A</w:t>
            </w:r>
            <w:r w:rsidR="00CA7279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ltri </w:t>
            </w:r>
            <w:r w:rsidR="002B0E0F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(</w:t>
            </w:r>
            <w:r w:rsidR="00CA7279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es.</w:t>
            </w:r>
            <w:r w:rsidR="002B0E0F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 </w:t>
            </w:r>
            <w:r w:rsidR="00CA7279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comitato genitori</w:t>
            </w:r>
            <w:r w:rsidR="002B0E0F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AB87F75" w14:textId="0B20E54F" w:rsidR="00DA2615" w:rsidRPr="00C16D0F" w:rsidRDefault="00CA7279" w:rsidP="00C16D0F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  <w:t>Da fare entro il</w:t>
            </w:r>
          </w:p>
        </w:tc>
      </w:tr>
      <w:tr w:rsidR="00DA2615" w:rsidRPr="00C16D0F" w14:paraId="7451AAAB" w14:textId="12FEB79F" w:rsidTr="00C16D0F">
        <w:trPr>
          <w:trHeight w:val="448"/>
          <w:jc w:val="center"/>
        </w:trPr>
        <w:tc>
          <w:tcPr>
            <w:tcW w:w="9626" w:type="dxa"/>
            <w:gridSpan w:val="7"/>
            <w:shd w:val="clear" w:color="auto" w:fill="BFBFBF" w:themeFill="background1" w:themeFillShade="BF"/>
            <w:vAlign w:val="center"/>
          </w:tcPr>
          <w:p w14:paraId="50D71C03" w14:textId="78EE388D" w:rsidR="00DA2615" w:rsidRPr="00C16D0F" w:rsidRDefault="00CA7279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bCs/>
                <w:kern w:val="0"/>
                <w:sz w:val="19"/>
                <w:szCs w:val="19"/>
                <w:lang w:val="it-CH"/>
              </w:rPr>
              <w:t>Attività sezionali e di branca</w:t>
            </w:r>
          </w:p>
        </w:tc>
      </w:tr>
      <w:tr w:rsidR="00DA2615" w:rsidRPr="00C16D0F" w14:paraId="77F79930" w14:textId="675A8358" w:rsidTr="00C16D0F">
        <w:trPr>
          <w:jc w:val="center"/>
        </w:trPr>
        <w:tc>
          <w:tcPr>
            <w:tcW w:w="6204" w:type="dxa"/>
          </w:tcPr>
          <w:p w14:paraId="7C0D69E3" w14:textId="4F5B5D6F" w:rsidR="00DA2615" w:rsidRPr="00C16D0F" w:rsidRDefault="00CA458E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Preparare il programma annuale della sezione</w:t>
            </w:r>
          </w:p>
        </w:tc>
        <w:tc>
          <w:tcPr>
            <w:tcW w:w="570" w:type="dxa"/>
          </w:tcPr>
          <w:p w14:paraId="29A42EC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AA2CE1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72C8839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16C5B9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503A5A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166DA22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40F9D4A" w14:textId="06F2B48C" w:rsidTr="00C16D0F">
        <w:trPr>
          <w:jc w:val="center"/>
        </w:trPr>
        <w:tc>
          <w:tcPr>
            <w:tcW w:w="6204" w:type="dxa"/>
          </w:tcPr>
          <w:p w14:paraId="70BCC13E" w14:textId="56D6897C" w:rsidR="00DA2615" w:rsidRPr="00C16D0F" w:rsidRDefault="00CA458E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Formulare gli obiettivi annuali per la sezione </w:t>
            </w:r>
          </w:p>
        </w:tc>
        <w:tc>
          <w:tcPr>
            <w:tcW w:w="570" w:type="dxa"/>
          </w:tcPr>
          <w:p w14:paraId="144E5CA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D44AF7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6F0BF7F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9349E1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2A2A138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2805146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E5BD525" w14:textId="65EDBB4A" w:rsidTr="00C16D0F">
        <w:trPr>
          <w:jc w:val="center"/>
        </w:trPr>
        <w:tc>
          <w:tcPr>
            <w:tcW w:w="6204" w:type="dxa"/>
          </w:tcPr>
          <w:p w14:paraId="0611DF5A" w14:textId="6B13BFA6" w:rsidR="00DA2615" w:rsidRPr="00C16D0F" w:rsidRDefault="00CA458E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Seguire e valutare le attività sezionali </w:t>
            </w:r>
          </w:p>
        </w:tc>
        <w:tc>
          <w:tcPr>
            <w:tcW w:w="570" w:type="dxa"/>
          </w:tcPr>
          <w:p w14:paraId="76B22D6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C849A9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762C5CE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EF55BB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5CC6C1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6C37055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4A8CFBD" w14:textId="15D48CF6" w:rsidTr="00C16D0F">
        <w:trPr>
          <w:jc w:val="center"/>
        </w:trPr>
        <w:tc>
          <w:tcPr>
            <w:tcW w:w="6204" w:type="dxa"/>
          </w:tcPr>
          <w:p w14:paraId="340CD305" w14:textId="17ED3E99" w:rsidR="00DA2615" w:rsidRPr="00C16D0F" w:rsidRDefault="00CA458E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Presenziare alle serate con i genitori</w:t>
            </w:r>
          </w:p>
        </w:tc>
        <w:tc>
          <w:tcPr>
            <w:tcW w:w="570" w:type="dxa"/>
          </w:tcPr>
          <w:p w14:paraId="6B0833D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4B9B4D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535A9D8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65B0C1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DEB3DA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16306F3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8874782" w14:textId="5B286800" w:rsidTr="00C16D0F">
        <w:trPr>
          <w:jc w:val="center"/>
        </w:trPr>
        <w:tc>
          <w:tcPr>
            <w:tcW w:w="6204" w:type="dxa"/>
          </w:tcPr>
          <w:p w14:paraId="1B36559C" w14:textId="20AA30F6" w:rsidR="00DA2615" w:rsidRPr="00C16D0F" w:rsidRDefault="00CA458E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Consigliare le branche </w:t>
            </w:r>
          </w:p>
        </w:tc>
        <w:tc>
          <w:tcPr>
            <w:tcW w:w="570" w:type="dxa"/>
          </w:tcPr>
          <w:p w14:paraId="0E7F143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C386EC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5BFFBE5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D35B97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119DED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382AB6F8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4132AEC" w14:textId="59BA224E" w:rsidTr="00C16D0F">
        <w:trPr>
          <w:jc w:val="center"/>
        </w:trPr>
        <w:tc>
          <w:tcPr>
            <w:tcW w:w="6204" w:type="dxa"/>
          </w:tcPr>
          <w:p w14:paraId="68CF18CC" w14:textId="01FCE222" w:rsidR="00DA2615" w:rsidRPr="00C16D0F" w:rsidRDefault="00B37FE9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Valutare</w:t>
            </w:r>
            <w:r w:rsidR="00DB540C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i programmi semestrali delle branche e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d</w:t>
            </w:r>
            <w:r w:rsidR="00DB540C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eventualmente proporre correttivi </w:t>
            </w:r>
          </w:p>
        </w:tc>
        <w:tc>
          <w:tcPr>
            <w:tcW w:w="570" w:type="dxa"/>
          </w:tcPr>
          <w:p w14:paraId="6BF72A6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42227D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2D5EC04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702B8C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E77C6D2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54C2FED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3F7A7606" w14:textId="57B7B5FA" w:rsidTr="00C16D0F">
        <w:trPr>
          <w:jc w:val="center"/>
        </w:trPr>
        <w:tc>
          <w:tcPr>
            <w:tcW w:w="6204" w:type="dxa"/>
          </w:tcPr>
          <w:p w14:paraId="2E628843" w14:textId="76A91BAC" w:rsidR="00DA2615" w:rsidRPr="00C16D0F" w:rsidRDefault="00DB540C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Visitare attività delle branche </w:t>
            </w:r>
          </w:p>
        </w:tc>
        <w:tc>
          <w:tcPr>
            <w:tcW w:w="570" w:type="dxa"/>
          </w:tcPr>
          <w:p w14:paraId="151234B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67D9AD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4BAADB3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4A8990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303AFC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3DCD2E48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5160CB84" w14:textId="037560AB" w:rsidTr="00C16D0F">
        <w:trPr>
          <w:jc w:val="center"/>
        </w:trPr>
        <w:tc>
          <w:tcPr>
            <w:tcW w:w="6204" w:type="dxa"/>
          </w:tcPr>
          <w:p w14:paraId="580EA823" w14:textId="0B13E77D" w:rsidR="00DA2615" w:rsidRPr="00C16D0F" w:rsidRDefault="00B37FE9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Valutare </w:t>
            </w:r>
            <w:r w:rsidR="00DB540C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 programmi sezionali e delle branche e se necessario proporre correttivi (metodologia di branca, equilibrio, messa in pratica dei fondamenti scout) </w:t>
            </w:r>
          </w:p>
        </w:tc>
        <w:tc>
          <w:tcPr>
            <w:tcW w:w="570" w:type="dxa"/>
          </w:tcPr>
          <w:p w14:paraId="45551D0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D479F5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6FB8818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44D14F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C2B3A1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490A31C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1F695CA0" w14:textId="2725495C" w:rsidTr="00C16D0F">
        <w:trPr>
          <w:jc w:val="center"/>
        </w:trPr>
        <w:tc>
          <w:tcPr>
            <w:tcW w:w="6204" w:type="dxa"/>
          </w:tcPr>
          <w:p w14:paraId="096C594E" w14:textId="10189A0A" w:rsidR="00DA2615" w:rsidRPr="00C16D0F" w:rsidRDefault="00491ED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Fare </w:t>
            </w:r>
            <w:r w:rsidR="00B37FE9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il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censimento </w:t>
            </w:r>
            <w:r w:rsidR="00B37FE9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dei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membri </w:t>
            </w:r>
          </w:p>
        </w:tc>
        <w:tc>
          <w:tcPr>
            <w:tcW w:w="570" w:type="dxa"/>
          </w:tcPr>
          <w:p w14:paraId="1CAAAA5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A560E3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326B634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CCCE08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ACE824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5C7C17A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607A45F" w14:textId="1FA340B9" w:rsidTr="00C16D0F">
        <w:trPr>
          <w:jc w:val="center"/>
        </w:trPr>
        <w:tc>
          <w:tcPr>
            <w:tcW w:w="6204" w:type="dxa"/>
          </w:tcPr>
          <w:p w14:paraId="281336C0" w14:textId="66D47D38" w:rsidR="00DA2615" w:rsidRPr="00C16D0F" w:rsidRDefault="00491ED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Presenziare a riunioni del comitato genitori / comitato </w:t>
            </w:r>
            <w:r w:rsidR="00B37FE9" w:rsidRPr="00C16D0F">
              <w:rPr>
                <w:rFonts w:ascii="Arial" w:hAnsi="Arial" w:cs="Arial"/>
                <w:sz w:val="19"/>
                <w:szCs w:val="19"/>
                <w:lang w:val="it-CH"/>
              </w:rPr>
              <w:t>sezionale</w:t>
            </w:r>
          </w:p>
        </w:tc>
        <w:tc>
          <w:tcPr>
            <w:tcW w:w="570" w:type="dxa"/>
          </w:tcPr>
          <w:p w14:paraId="0428285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39F404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5F70EA7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9E06DF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1E76B2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54F6CCC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EE35141" w14:textId="1B19CFE6" w:rsidTr="00C16D0F">
        <w:trPr>
          <w:jc w:val="center"/>
        </w:trPr>
        <w:tc>
          <w:tcPr>
            <w:tcW w:w="6204" w:type="dxa"/>
          </w:tcPr>
          <w:p w14:paraId="0E399022" w14:textId="59D9F752" w:rsidR="00DA2615" w:rsidRPr="00C16D0F" w:rsidRDefault="00491ED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Presenziare a riunioni del consiglio sezionale </w:t>
            </w:r>
          </w:p>
        </w:tc>
        <w:tc>
          <w:tcPr>
            <w:tcW w:w="570" w:type="dxa"/>
          </w:tcPr>
          <w:p w14:paraId="515B14A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E33721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06AD34D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DD0534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C178F5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48495E7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1382DC5" w14:textId="057432FA" w:rsidTr="00C16D0F">
        <w:trPr>
          <w:jc w:val="center"/>
        </w:trPr>
        <w:tc>
          <w:tcPr>
            <w:tcW w:w="6204" w:type="dxa"/>
          </w:tcPr>
          <w:p w14:paraId="3C286A9C" w14:textId="6F9FE4F6" w:rsidR="00DA2615" w:rsidRPr="00C16D0F" w:rsidRDefault="00B673A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Far rispettare</w:t>
            </w:r>
            <w:r w:rsidR="00491ED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regolamenti e documenti comportamentali del MSS </w:t>
            </w:r>
          </w:p>
        </w:tc>
        <w:tc>
          <w:tcPr>
            <w:tcW w:w="570" w:type="dxa"/>
          </w:tcPr>
          <w:p w14:paraId="758EA52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C61E79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52FF38F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43A42B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A1E232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55D45771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B3366E3" w14:textId="4E2B73D9" w:rsidTr="00C16D0F">
        <w:trPr>
          <w:jc w:val="center"/>
        </w:trPr>
        <w:tc>
          <w:tcPr>
            <w:tcW w:w="6204" w:type="dxa"/>
          </w:tcPr>
          <w:p w14:paraId="0340AFCB" w14:textId="599EDAF1" w:rsidR="00DA2615" w:rsidRPr="00C16D0F" w:rsidRDefault="00491ED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Redigere la valutazione annuale della sezione </w:t>
            </w:r>
          </w:p>
        </w:tc>
        <w:tc>
          <w:tcPr>
            <w:tcW w:w="570" w:type="dxa"/>
          </w:tcPr>
          <w:p w14:paraId="63A4AE5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FC08D1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58F2255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C8E6C7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EE3FB7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740837F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8736079" w14:textId="7A576999" w:rsidTr="00C16D0F">
        <w:trPr>
          <w:jc w:val="center"/>
        </w:trPr>
        <w:tc>
          <w:tcPr>
            <w:tcW w:w="6204" w:type="dxa"/>
          </w:tcPr>
          <w:p w14:paraId="2DFEFE10" w14:textId="11E2FBB0" w:rsidR="00DA2615" w:rsidRPr="00C16D0F" w:rsidRDefault="001D797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Curare i contatti con la </w:t>
            </w:r>
            <w:r w:rsidR="00FA42AA" w:rsidRPr="00C16D0F">
              <w:rPr>
                <w:rFonts w:ascii="Arial" w:hAnsi="Arial" w:cs="Arial"/>
                <w:sz w:val="19"/>
                <w:szCs w:val="19"/>
                <w:lang w:val="it-CH"/>
              </w:rPr>
              <w:t>zona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/ brigata e l’associazione cantonale </w:t>
            </w:r>
          </w:p>
        </w:tc>
        <w:tc>
          <w:tcPr>
            <w:tcW w:w="570" w:type="dxa"/>
          </w:tcPr>
          <w:p w14:paraId="2A657F5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2D3B43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5EB5092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22DFED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995F20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067B0A6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FF64A81" w14:textId="394A8940" w:rsidTr="00C16D0F">
        <w:trPr>
          <w:jc w:val="center"/>
        </w:trPr>
        <w:tc>
          <w:tcPr>
            <w:tcW w:w="6204" w:type="dxa"/>
          </w:tcPr>
          <w:p w14:paraId="6D48B894" w14:textId="282DF39D" w:rsidR="00F07E62" w:rsidRPr="00C16D0F" w:rsidRDefault="001D797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Tenere </w:t>
            </w:r>
            <w:r w:rsidR="00FA42AA" w:rsidRPr="00C16D0F">
              <w:rPr>
                <w:rFonts w:ascii="Arial" w:hAnsi="Arial" w:cs="Arial"/>
                <w:sz w:val="19"/>
                <w:szCs w:val="19"/>
                <w:lang w:val="it-CH"/>
              </w:rPr>
              <w:t>aggiorn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ati i dati sui membri (nuovi, correzioni, abbandoni, compiti attuali</w:t>
            </w:r>
            <w:r w:rsidR="00CF234F" w:rsidRPr="00C16D0F">
              <w:rPr>
                <w:rFonts w:ascii="Arial" w:hAnsi="Arial" w:cs="Arial"/>
                <w:sz w:val="19"/>
                <w:szCs w:val="19"/>
                <w:lang w:val="it-CH"/>
              </w:rPr>
              <w:t>)</w:t>
            </w:r>
          </w:p>
        </w:tc>
        <w:tc>
          <w:tcPr>
            <w:tcW w:w="570" w:type="dxa"/>
          </w:tcPr>
          <w:p w14:paraId="19DDEF91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23C536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0F59A74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D736CF7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0282A9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7B803DC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F172732" w14:textId="01CFF4B6" w:rsidTr="00C16D0F">
        <w:trPr>
          <w:jc w:val="center"/>
        </w:trPr>
        <w:tc>
          <w:tcPr>
            <w:tcW w:w="6204" w:type="dxa"/>
          </w:tcPr>
          <w:p w14:paraId="16950F6E" w14:textId="3BBBFCB5" w:rsidR="00DA2615" w:rsidRPr="00C16D0F" w:rsidRDefault="00B673A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Organizzare, controllare e tematizzare </w:t>
            </w:r>
            <w:r w:rsidR="006053FD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resoconti delle attività sui social media </w:t>
            </w:r>
            <w:r w:rsidR="00CF234F" w:rsidRPr="00C16D0F">
              <w:rPr>
                <w:rFonts w:ascii="Arial" w:hAnsi="Arial" w:cs="Arial"/>
                <w:sz w:val="19"/>
                <w:szCs w:val="19"/>
                <w:lang w:val="it-CH"/>
              </w:rPr>
              <w:t>(Facebook, Twitter</w:t>
            </w:r>
            <w:r w:rsidR="006053FD" w:rsidRPr="00C16D0F">
              <w:rPr>
                <w:rFonts w:ascii="Arial" w:hAnsi="Arial" w:cs="Arial"/>
                <w:sz w:val="19"/>
                <w:szCs w:val="19"/>
                <w:lang w:val="it-CH"/>
              </w:rPr>
              <w:t>,</w:t>
            </w:r>
            <w:r w:rsidR="00CF234F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ec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c</w:t>
            </w:r>
            <w:r w:rsidR="00CF234F" w:rsidRPr="00C16D0F">
              <w:rPr>
                <w:rFonts w:ascii="Arial" w:hAnsi="Arial" w:cs="Arial"/>
                <w:sz w:val="19"/>
                <w:szCs w:val="19"/>
                <w:lang w:val="it-CH"/>
              </w:rPr>
              <w:t>.)</w:t>
            </w:r>
          </w:p>
        </w:tc>
        <w:tc>
          <w:tcPr>
            <w:tcW w:w="570" w:type="dxa"/>
          </w:tcPr>
          <w:p w14:paraId="6F7DBD42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5D2861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386DDBA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991106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D2E2A3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21EB9AB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5EBA1AC3" w14:textId="669C66CE" w:rsidTr="00C16D0F">
        <w:trPr>
          <w:jc w:val="center"/>
        </w:trPr>
        <w:tc>
          <w:tcPr>
            <w:tcW w:w="6204" w:type="dxa"/>
          </w:tcPr>
          <w:p w14:paraId="66479C7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44AE32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7F8A85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095F817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FF6032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BE4AC7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1920E061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74D20E4" w14:textId="1D4CA02A" w:rsidTr="00C16D0F">
        <w:trPr>
          <w:jc w:val="center"/>
        </w:trPr>
        <w:tc>
          <w:tcPr>
            <w:tcW w:w="6204" w:type="dxa"/>
          </w:tcPr>
          <w:p w14:paraId="24A1A58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856E03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7E55B9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</w:tcPr>
          <w:p w14:paraId="64F7FBC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8841E6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F8E0B1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1FA9243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</w:tbl>
    <w:p w14:paraId="54F39DFF" w14:textId="77777777" w:rsidR="00AF034D" w:rsidRPr="00C16D0F" w:rsidRDefault="00AF034D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45CD45DE" w14:textId="77777777" w:rsidR="00886257" w:rsidRPr="00C16D0F" w:rsidRDefault="00886257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tbl>
      <w:tblPr>
        <w:tblStyle w:val="Tabellenraster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6195"/>
        <w:gridCol w:w="568"/>
        <w:gridCol w:w="569"/>
        <w:gridCol w:w="569"/>
        <w:gridCol w:w="569"/>
        <w:gridCol w:w="569"/>
        <w:gridCol w:w="573"/>
      </w:tblGrid>
      <w:tr w:rsidR="00390D29" w:rsidRPr="00C16D0F" w14:paraId="0F4EBC8C" w14:textId="60BAB833" w:rsidTr="00C16D0F">
        <w:trPr>
          <w:cantSplit/>
          <w:trHeight w:val="2131"/>
          <w:jc w:val="center"/>
        </w:trPr>
        <w:tc>
          <w:tcPr>
            <w:tcW w:w="6199" w:type="dxa"/>
            <w:tcBorders>
              <w:top w:val="nil"/>
              <w:left w:val="nil"/>
              <w:right w:val="nil"/>
            </w:tcBorders>
          </w:tcPr>
          <w:p w14:paraId="6EFE28E4" w14:textId="77777777" w:rsidR="00390D29" w:rsidRPr="00C16D0F" w:rsidRDefault="00390D29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773AB77" w14:textId="6E3394C6" w:rsidR="00390D29" w:rsidRPr="00C16D0F" w:rsidRDefault="00DF0F0C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CSZ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B85B8CB" w14:textId="064832F7" w:rsidR="00390D29" w:rsidRPr="00C16D0F" w:rsidRDefault="00390D29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Coach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40EFEF0" w14:textId="00D2F756" w:rsidR="00390D29" w:rsidRPr="00C16D0F" w:rsidRDefault="00FA42AA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Coach consiglia CSZ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E572A0E" w14:textId="69D36DAA" w:rsidR="00390D29" w:rsidRPr="00C16D0F" w:rsidRDefault="00390D29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Comitato genitori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0F55870" w14:textId="228B1653" w:rsidR="00390D29" w:rsidRPr="00C16D0F" w:rsidRDefault="00390D29" w:rsidP="00C16D0F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Altri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6396F3D" w14:textId="181B323F" w:rsidR="00390D29" w:rsidRPr="00C16D0F" w:rsidRDefault="00390D29" w:rsidP="00C16D0F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  <w:t>Da fare entro il</w:t>
            </w:r>
          </w:p>
        </w:tc>
      </w:tr>
      <w:tr w:rsidR="00DA2615" w:rsidRPr="00C16D0F" w14:paraId="613D361A" w14:textId="146D7AE3" w:rsidTr="00C16D0F">
        <w:trPr>
          <w:trHeight w:val="448"/>
          <w:jc w:val="center"/>
        </w:trPr>
        <w:tc>
          <w:tcPr>
            <w:tcW w:w="9612" w:type="dxa"/>
            <w:gridSpan w:val="7"/>
            <w:shd w:val="clear" w:color="auto" w:fill="BFBFBF" w:themeFill="background1" w:themeFillShade="BF"/>
            <w:vAlign w:val="center"/>
          </w:tcPr>
          <w:p w14:paraId="47101687" w14:textId="106FFED5" w:rsidR="00DA2615" w:rsidRPr="00C16D0F" w:rsidRDefault="007048F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bCs/>
                <w:kern w:val="0"/>
                <w:sz w:val="19"/>
                <w:szCs w:val="19"/>
                <w:lang w:val="it-CH"/>
              </w:rPr>
              <w:t>Direzione</w:t>
            </w:r>
          </w:p>
        </w:tc>
      </w:tr>
      <w:tr w:rsidR="00DA2615" w:rsidRPr="00C16D0F" w14:paraId="1B79561A" w14:textId="4F3D1E7F" w:rsidTr="00C16D0F">
        <w:trPr>
          <w:jc w:val="center"/>
        </w:trPr>
        <w:tc>
          <w:tcPr>
            <w:tcW w:w="6199" w:type="dxa"/>
          </w:tcPr>
          <w:p w14:paraId="04515E30" w14:textId="766C6431" w:rsidR="00DA2615" w:rsidRPr="00C16D0F" w:rsidRDefault="00A65BB8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Pianificare disponibilità monitori e verificare validità brevetti G+S </w:t>
            </w:r>
          </w:p>
        </w:tc>
        <w:tc>
          <w:tcPr>
            <w:tcW w:w="568" w:type="dxa"/>
          </w:tcPr>
          <w:p w14:paraId="409709A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D59A6E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363D87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873EEB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29A108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76C7C5B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0C2BD911" w14:textId="68F9575F" w:rsidTr="00C16D0F">
        <w:trPr>
          <w:jc w:val="center"/>
        </w:trPr>
        <w:tc>
          <w:tcPr>
            <w:tcW w:w="6199" w:type="dxa"/>
          </w:tcPr>
          <w:p w14:paraId="18E8E084" w14:textId="32EE773B" w:rsidR="00DA2615" w:rsidRPr="00C16D0F" w:rsidRDefault="00A87C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Stimolare il team</w:t>
            </w:r>
            <w:r w:rsidR="007B37E9" w:rsidRPr="00C16D0F">
              <w:rPr>
                <w:rFonts w:ascii="Arial" w:hAnsi="Arial" w:cs="Arial"/>
                <w:sz w:val="19"/>
                <w:szCs w:val="19"/>
                <w:lang w:val="it-CH"/>
              </w:rPr>
              <w:t>-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b</w:t>
            </w:r>
            <w:r w:rsidR="00A65BB8" w:rsidRPr="00C16D0F">
              <w:rPr>
                <w:rFonts w:ascii="Arial" w:hAnsi="Arial" w:cs="Arial"/>
                <w:sz w:val="19"/>
                <w:szCs w:val="19"/>
                <w:lang w:val="it-CH"/>
              </w:rPr>
              <w:t>u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ildi</w:t>
            </w:r>
            <w:r w:rsidR="00DA261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ng </w:t>
            </w:r>
          </w:p>
        </w:tc>
        <w:tc>
          <w:tcPr>
            <w:tcW w:w="568" w:type="dxa"/>
          </w:tcPr>
          <w:p w14:paraId="38F9DCD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49A7A2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54DE82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8D0689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E49B18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4099B971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37400641" w14:textId="646C0D66" w:rsidTr="00C16D0F">
        <w:trPr>
          <w:jc w:val="center"/>
        </w:trPr>
        <w:tc>
          <w:tcPr>
            <w:tcW w:w="6199" w:type="dxa"/>
          </w:tcPr>
          <w:p w14:paraId="093318ED" w14:textId="4031B507" w:rsidR="00DA2615" w:rsidRPr="00C16D0F" w:rsidRDefault="00A65BB8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Motivare gli animatori a partecipare alle attività cantonali </w:t>
            </w:r>
          </w:p>
        </w:tc>
        <w:tc>
          <w:tcPr>
            <w:tcW w:w="568" w:type="dxa"/>
          </w:tcPr>
          <w:p w14:paraId="084FF4F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E75A2C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1F1F66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A87502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41A7D2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204AEAB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3BBE470D" w14:textId="751BD841" w:rsidTr="00C16D0F">
        <w:trPr>
          <w:jc w:val="center"/>
        </w:trPr>
        <w:tc>
          <w:tcPr>
            <w:tcW w:w="6199" w:type="dxa"/>
          </w:tcPr>
          <w:p w14:paraId="2E3CB15F" w14:textId="5C74B085" w:rsidR="00DA2615" w:rsidRPr="00C16D0F" w:rsidRDefault="00A65BB8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Informare gli animatori sulle attività internazionali </w:t>
            </w:r>
          </w:p>
        </w:tc>
        <w:tc>
          <w:tcPr>
            <w:tcW w:w="568" w:type="dxa"/>
          </w:tcPr>
          <w:p w14:paraId="696D677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5275E4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257C08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B81B78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A69E68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48442B07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573792AA" w14:textId="7A33774B" w:rsidTr="00C16D0F">
        <w:trPr>
          <w:jc w:val="center"/>
        </w:trPr>
        <w:tc>
          <w:tcPr>
            <w:tcW w:w="6199" w:type="dxa"/>
          </w:tcPr>
          <w:p w14:paraId="0DB88E6C" w14:textId="2756F87D" w:rsidR="00DA2615" w:rsidRPr="00C16D0F" w:rsidRDefault="00A65BB8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Organizzare attività per gli animatori </w:t>
            </w:r>
          </w:p>
        </w:tc>
        <w:tc>
          <w:tcPr>
            <w:tcW w:w="568" w:type="dxa"/>
          </w:tcPr>
          <w:p w14:paraId="7C3C90C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A8A664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A8278B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A5F381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1F88CA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23746A97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484DBD1" w14:textId="4429DD86" w:rsidTr="00C16D0F">
        <w:trPr>
          <w:jc w:val="center"/>
        </w:trPr>
        <w:tc>
          <w:tcPr>
            <w:tcW w:w="6199" w:type="dxa"/>
          </w:tcPr>
          <w:p w14:paraId="1C345590" w14:textId="29745279" w:rsidR="00DA2615" w:rsidRPr="00C16D0F" w:rsidRDefault="00071AEE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Motivare gli animatori ad aggiornarsi, mostrare loro le possibilità di aggiornamento e motivarli nella loro progressione personale</w:t>
            </w:r>
          </w:p>
        </w:tc>
        <w:tc>
          <w:tcPr>
            <w:tcW w:w="568" w:type="dxa"/>
          </w:tcPr>
          <w:p w14:paraId="1EC3242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F4E671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DD5104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1DD6AF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65DB8B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1524402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EFD42A8" w14:textId="2ABD4C1E" w:rsidTr="00C16D0F">
        <w:trPr>
          <w:jc w:val="center"/>
        </w:trPr>
        <w:tc>
          <w:tcPr>
            <w:tcW w:w="6199" w:type="dxa"/>
          </w:tcPr>
          <w:p w14:paraId="17F19A66" w14:textId="0B6E2A2B" w:rsidR="00DA2615" w:rsidRPr="00C16D0F" w:rsidRDefault="00A93FAC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F</w:t>
            </w:r>
            <w:r w:rsidR="007048F5" w:rsidRPr="00C16D0F">
              <w:rPr>
                <w:rFonts w:ascii="Arial" w:hAnsi="Arial" w:cs="Arial"/>
                <w:sz w:val="19"/>
                <w:szCs w:val="19"/>
                <w:lang w:val="it-CH"/>
              </w:rPr>
              <w:t>ornire f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eedback regolari e </w:t>
            </w:r>
            <w:r w:rsidR="007048F5" w:rsidRPr="00C16D0F">
              <w:rPr>
                <w:rFonts w:ascii="Arial" w:hAnsi="Arial" w:cs="Arial"/>
                <w:sz w:val="19"/>
                <w:szCs w:val="19"/>
                <w:lang w:val="it-CH"/>
              </w:rPr>
              <w:t>supporto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7048F5" w:rsidRPr="00C16D0F">
              <w:rPr>
                <w:rFonts w:ascii="Arial" w:hAnsi="Arial" w:cs="Arial"/>
                <w:sz w:val="19"/>
                <w:szCs w:val="19"/>
                <w:lang w:val="it-CH"/>
              </w:rPr>
              <w:t>a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gli animatori </w:t>
            </w:r>
          </w:p>
        </w:tc>
        <w:tc>
          <w:tcPr>
            <w:tcW w:w="568" w:type="dxa"/>
          </w:tcPr>
          <w:p w14:paraId="2ABCFAB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EEC340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693A9D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9E7354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5F4E4E1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3B1DE6B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89E7038" w14:textId="05294085" w:rsidTr="00C16D0F">
        <w:trPr>
          <w:jc w:val="center"/>
        </w:trPr>
        <w:tc>
          <w:tcPr>
            <w:tcW w:w="6199" w:type="dxa"/>
          </w:tcPr>
          <w:p w14:paraId="04F32CB5" w14:textId="46FE4933" w:rsidR="00DA2615" w:rsidRPr="00C16D0F" w:rsidRDefault="007048F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Aiutare </w:t>
            </w:r>
            <w:r w:rsidR="00FA42AA" w:rsidRPr="00C16D0F">
              <w:rPr>
                <w:rFonts w:ascii="Arial" w:hAnsi="Arial" w:cs="Arial"/>
                <w:sz w:val="19"/>
                <w:szCs w:val="19"/>
                <w:lang w:val="it-CH"/>
              </w:rPr>
              <w:t>ne</w:t>
            </w:r>
            <w:r w:rsidR="007B37E9" w:rsidRPr="00C16D0F">
              <w:rPr>
                <w:rFonts w:ascii="Arial" w:hAnsi="Arial" w:cs="Arial"/>
                <w:sz w:val="19"/>
                <w:szCs w:val="19"/>
                <w:lang w:val="it-CH"/>
              </w:rPr>
              <w:t>i contatti con i genitori e verifica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re gli invii</w:t>
            </w:r>
            <w:r w:rsidR="007B37E9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568" w:type="dxa"/>
          </w:tcPr>
          <w:p w14:paraId="0006D10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08DD90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CCABE9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8FDF24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143945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1A9CE4B8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77F436E" w14:textId="0FFF1561" w:rsidTr="00C16D0F">
        <w:trPr>
          <w:jc w:val="center"/>
        </w:trPr>
        <w:tc>
          <w:tcPr>
            <w:tcW w:w="6199" w:type="dxa"/>
          </w:tcPr>
          <w:p w14:paraId="21441167" w14:textId="702FA803" w:rsidR="00DA2615" w:rsidRPr="00C16D0F" w:rsidRDefault="00FA42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Verificare</w:t>
            </w:r>
            <w:r w:rsidR="006E2F12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che gli animatori siano preparati per i test d’ammissione </w:t>
            </w:r>
            <w:r w:rsidR="007048F5" w:rsidRPr="00C16D0F">
              <w:rPr>
                <w:rFonts w:ascii="Arial" w:hAnsi="Arial" w:cs="Arial"/>
                <w:sz w:val="19"/>
                <w:szCs w:val="19"/>
                <w:lang w:val="it-CH"/>
              </w:rPr>
              <w:t>a</w:t>
            </w:r>
            <w:r w:rsidR="006E2F12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 corsi di formazione </w:t>
            </w:r>
          </w:p>
        </w:tc>
        <w:tc>
          <w:tcPr>
            <w:tcW w:w="568" w:type="dxa"/>
          </w:tcPr>
          <w:p w14:paraId="4B5C55F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05AAB6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16DD9D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E4A138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4ADAD08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47E3D5F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36A7A78" w14:textId="0A95747A" w:rsidTr="00C16D0F">
        <w:trPr>
          <w:jc w:val="center"/>
        </w:trPr>
        <w:tc>
          <w:tcPr>
            <w:tcW w:w="6199" w:type="dxa"/>
          </w:tcPr>
          <w:p w14:paraId="784AB21E" w14:textId="376E1CBF" w:rsidR="00DA2615" w:rsidRPr="00C16D0F" w:rsidRDefault="007048F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Verificare </w:t>
            </w:r>
            <w:r w:rsidR="000F0901" w:rsidRPr="00C16D0F">
              <w:rPr>
                <w:rFonts w:ascii="Arial" w:hAnsi="Arial" w:cs="Arial"/>
                <w:sz w:val="19"/>
                <w:szCs w:val="19"/>
                <w:lang w:val="it-CH"/>
              </w:rPr>
              <w:t>che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gli animatori si annuncino a</w:t>
            </w:r>
            <w:r w:rsidR="000F0901" w:rsidRPr="00C16D0F">
              <w:rPr>
                <w:rFonts w:ascii="Arial" w:hAnsi="Arial" w:cs="Arial"/>
                <w:sz w:val="19"/>
                <w:szCs w:val="19"/>
                <w:lang w:val="it-CH"/>
              </w:rPr>
              <w:t>i corsi di formazione sul portale delle iscrizioni e controllare poco prima della scadenza delle iscrizioni, che sia stato fatto</w:t>
            </w:r>
          </w:p>
        </w:tc>
        <w:tc>
          <w:tcPr>
            <w:tcW w:w="568" w:type="dxa"/>
          </w:tcPr>
          <w:p w14:paraId="64A01CF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D83F12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9C6E1D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DD4022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963596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22A221D2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0969A3C5" w14:textId="40F8434A" w:rsidTr="00C16D0F">
        <w:trPr>
          <w:jc w:val="center"/>
        </w:trPr>
        <w:tc>
          <w:tcPr>
            <w:tcW w:w="6199" w:type="dxa"/>
          </w:tcPr>
          <w:p w14:paraId="06E93F90" w14:textId="32A04D3B" w:rsidR="00DA2615" w:rsidRPr="00C16D0F" w:rsidRDefault="00C3034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Organizzare colloqui con i partecipanti dopo la partecipazione a corsi </w:t>
            </w:r>
            <w:r w:rsidR="007048F5" w:rsidRPr="00C16D0F">
              <w:rPr>
                <w:rFonts w:ascii="Arial" w:hAnsi="Arial" w:cs="Arial"/>
                <w:sz w:val="19"/>
                <w:szCs w:val="19"/>
                <w:lang w:val="it-CH"/>
              </w:rPr>
              <w:t>e trasmettere un feed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back agli organizzatori </w:t>
            </w:r>
          </w:p>
        </w:tc>
        <w:tc>
          <w:tcPr>
            <w:tcW w:w="568" w:type="dxa"/>
          </w:tcPr>
          <w:p w14:paraId="3D38355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063A6D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A039A0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73A0E2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93D22B8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0F3A4B1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FE4B4AB" w14:textId="4A5FB00F" w:rsidTr="00C16D0F">
        <w:trPr>
          <w:jc w:val="center"/>
        </w:trPr>
        <w:tc>
          <w:tcPr>
            <w:tcW w:w="6199" w:type="dxa"/>
          </w:tcPr>
          <w:p w14:paraId="34BC7583" w14:textId="7C26B01A" w:rsidR="00DA2615" w:rsidRPr="00C16D0F" w:rsidRDefault="00013404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Motivare e aiutare a</w:t>
            </w:r>
            <w:r w:rsidR="00424543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nimatori bocciati o sospesi dall’attività (G+S) </w:t>
            </w:r>
          </w:p>
        </w:tc>
        <w:tc>
          <w:tcPr>
            <w:tcW w:w="568" w:type="dxa"/>
          </w:tcPr>
          <w:p w14:paraId="3CF4FE3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DC9D68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337E29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1FD9E9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9BAD75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53F20F3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7708EBF" w14:textId="083E4357" w:rsidTr="00C16D0F">
        <w:trPr>
          <w:jc w:val="center"/>
        </w:trPr>
        <w:tc>
          <w:tcPr>
            <w:tcW w:w="6199" w:type="dxa"/>
          </w:tcPr>
          <w:p w14:paraId="40AD74A0" w14:textId="50E61DDB" w:rsidR="00DA2615" w:rsidRPr="00C16D0F" w:rsidRDefault="007048F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Garantire che il concetto di crisi e di sicurezza cantonale e sezionale s</w:t>
            </w:r>
            <w:r w:rsidR="00013404" w:rsidRPr="00C16D0F">
              <w:rPr>
                <w:rFonts w:ascii="Arial" w:hAnsi="Arial" w:cs="Arial"/>
                <w:sz w:val="19"/>
                <w:szCs w:val="19"/>
                <w:lang w:val="it-CH"/>
              </w:rPr>
              <w:t>ia</w:t>
            </w:r>
            <w:r w:rsidR="00FA42AA" w:rsidRPr="00C16D0F">
              <w:rPr>
                <w:rFonts w:ascii="Arial" w:hAnsi="Arial" w:cs="Arial"/>
                <w:sz w:val="19"/>
                <w:szCs w:val="19"/>
                <w:lang w:val="it-CH"/>
              </w:rPr>
              <w:t>no</w:t>
            </w:r>
            <w:r w:rsidR="00013404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conosciuti</w:t>
            </w:r>
            <w:r w:rsidR="00DA261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568" w:type="dxa"/>
          </w:tcPr>
          <w:p w14:paraId="595FF0B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0A1BCF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7DA796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4370A7C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3E0858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57AA275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864F22B" w14:textId="35B3FA11" w:rsidTr="00C16D0F">
        <w:trPr>
          <w:jc w:val="center"/>
        </w:trPr>
        <w:tc>
          <w:tcPr>
            <w:tcW w:w="6199" w:type="dxa"/>
          </w:tcPr>
          <w:p w14:paraId="64212062" w14:textId="2A37CB48" w:rsidR="00DA2615" w:rsidRPr="00C16D0F" w:rsidRDefault="00C3034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Preparare i certificati </w:t>
            </w:r>
            <w:r w:rsidR="00D713C5" w:rsidRPr="00C16D0F">
              <w:rPr>
                <w:rFonts w:ascii="Arial" w:hAnsi="Arial" w:cs="Arial"/>
                <w:sz w:val="19"/>
                <w:szCs w:val="19"/>
                <w:lang w:val="it-CH"/>
              </w:rPr>
              <w:t>benevole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568" w:type="dxa"/>
          </w:tcPr>
          <w:p w14:paraId="65E4382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F4A0C5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6C9962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E92BAA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E0E5F2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548D204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555FC374" w14:textId="451B8C1F" w:rsidTr="00C16D0F">
        <w:trPr>
          <w:jc w:val="center"/>
        </w:trPr>
        <w:tc>
          <w:tcPr>
            <w:tcW w:w="6199" w:type="dxa"/>
          </w:tcPr>
          <w:p w14:paraId="53AB52C2" w14:textId="61516F8F" w:rsidR="00DA2615" w:rsidRPr="00C16D0F" w:rsidRDefault="00B02130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kern w:val="0"/>
                <w:sz w:val="19"/>
                <w:szCs w:val="19"/>
                <w:lang w:val="it-CH"/>
              </w:rPr>
              <w:t xml:space="preserve">Motivare la direzione sezionale a partecipare a corsi (corso CSZ, Panorama) </w:t>
            </w:r>
          </w:p>
        </w:tc>
        <w:tc>
          <w:tcPr>
            <w:tcW w:w="568" w:type="dxa"/>
          </w:tcPr>
          <w:p w14:paraId="6E92AF1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C551F8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8A6CA1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1A4BF7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851CE2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4CDB5CA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173B9D6" w14:textId="167F2367" w:rsidTr="00C16D0F">
        <w:trPr>
          <w:jc w:val="center"/>
        </w:trPr>
        <w:tc>
          <w:tcPr>
            <w:tcW w:w="6199" w:type="dxa"/>
          </w:tcPr>
          <w:p w14:paraId="55DA25EF" w14:textId="33A8E693" w:rsidR="00DA2615" w:rsidRPr="00C16D0F" w:rsidRDefault="00D713C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Trasmettere dei feed</w:t>
            </w:r>
            <w:r w:rsidR="00442673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back alla direzione sezionale e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se necessario</w:t>
            </w:r>
            <w:r w:rsidR="00442673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9971E9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offrire </w:t>
            </w:r>
            <w:r w:rsidR="00442673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il proprio aiuto </w:t>
            </w:r>
            <w:r w:rsidR="00DA261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568" w:type="dxa"/>
          </w:tcPr>
          <w:p w14:paraId="2CEE382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49EC694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D8FF5C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6D5A2F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CD9FAB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267DF5F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093AFD" w:rsidRPr="00C16D0F" w14:paraId="384E1C2D" w14:textId="77777777" w:rsidTr="00C16D0F">
        <w:trPr>
          <w:jc w:val="center"/>
        </w:trPr>
        <w:tc>
          <w:tcPr>
            <w:tcW w:w="6199" w:type="dxa"/>
          </w:tcPr>
          <w:p w14:paraId="476A362E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568" w:type="dxa"/>
          </w:tcPr>
          <w:p w14:paraId="50AD54FB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4A20BF5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7B1899F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0F98DDF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0C4A09E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0252A9F0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093AFD" w:rsidRPr="00C16D0F" w14:paraId="5474E5FF" w14:textId="77777777" w:rsidTr="00C16D0F">
        <w:trPr>
          <w:jc w:val="center"/>
        </w:trPr>
        <w:tc>
          <w:tcPr>
            <w:tcW w:w="6199" w:type="dxa"/>
          </w:tcPr>
          <w:p w14:paraId="21F0DD31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568" w:type="dxa"/>
          </w:tcPr>
          <w:p w14:paraId="30626CEE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4AF9AEEB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7B839A5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21886BB3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9987611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38F61AF4" w14:textId="77777777" w:rsidR="00093AFD" w:rsidRPr="00C16D0F" w:rsidRDefault="00093AF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</w:tbl>
    <w:p w14:paraId="0FAD168B" w14:textId="77777777" w:rsidR="000D76B0" w:rsidRPr="00C16D0F" w:rsidRDefault="000D76B0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7E469720" w14:textId="77777777" w:rsidR="000D76B0" w:rsidRDefault="000D76B0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34DC11C8" w14:textId="77777777" w:rsidR="00C16D0F" w:rsidRDefault="00C16D0F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79A2E9C3" w14:textId="77777777" w:rsidR="00C16D0F" w:rsidRDefault="00C16D0F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79EEE24F" w14:textId="77777777" w:rsidR="00C16D0F" w:rsidRDefault="00C16D0F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5C6CF64C" w14:textId="77777777" w:rsidR="00C16D0F" w:rsidRDefault="00C16D0F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5B31965A" w14:textId="77777777" w:rsidR="00C16D0F" w:rsidRPr="00C16D0F" w:rsidRDefault="00C16D0F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7520B583" w14:textId="77777777" w:rsidR="00886257" w:rsidRPr="00C16D0F" w:rsidRDefault="00886257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tbl>
      <w:tblPr>
        <w:tblStyle w:val="Tabellenraster"/>
        <w:tblW w:w="9591" w:type="dxa"/>
        <w:jc w:val="center"/>
        <w:tblLook w:val="04A0" w:firstRow="1" w:lastRow="0" w:firstColumn="1" w:lastColumn="0" w:noHBand="0" w:noVBand="1"/>
      </w:tblPr>
      <w:tblGrid>
        <w:gridCol w:w="6155"/>
        <w:gridCol w:w="573"/>
        <w:gridCol w:w="573"/>
        <w:gridCol w:w="573"/>
        <w:gridCol w:w="573"/>
        <w:gridCol w:w="574"/>
        <w:gridCol w:w="570"/>
      </w:tblGrid>
      <w:tr w:rsidR="00751127" w:rsidRPr="00C16D0F" w14:paraId="1A652F51" w14:textId="2D929227" w:rsidTr="00C16D0F">
        <w:trPr>
          <w:cantSplit/>
          <w:trHeight w:val="2131"/>
          <w:jc w:val="center"/>
        </w:trPr>
        <w:tc>
          <w:tcPr>
            <w:tcW w:w="6173" w:type="dxa"/>
            <w:tcBorders>
              <w:top w:val="nil"/>
              <w:left w:val="nil"/>
              <w:right w:val="nil"/>
            </w:tcBorders>
          </w:tcPr>
          <w:p w14:paraId="02E04B6B" w14:textId="77777777" w:rsidR="0075112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1B9FFD7" w14:textId="2A46EACA" w:rsidR="00751127" w:rsidRPr="00C16D0F" w:rsidRDefault="00DF0F0C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</w:t>
            </w:r>
            <w:r w:rsidR="00751127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SZ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798CF40" w14:textId="1E3200F6" w:rsidR="0075112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Coach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C538346" w14:textId="4D758DAC" w:rsidR="0075112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Coach consiglia </w:t>
            </w:r>
            <w:r w:rsidR="00FA42AA"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CSZ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ADFD0AB" w14:textId="19D21A00" w:rsidR="0075112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Comitato genitori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75531D2" w14:textId="19A4B470" w:rsidR="0075112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ind w:left="113" w:right="113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 xml:space="preserve">Altri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AFDADD8" w14:textId="5B6C682E" w:rsidR="00751127" w:rsidRPr="00C16D0F" w:rsidRDefault="00751127" w:rsidP="00C16D0F">
            <w:pPr>
              <w:autoSpaceDE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  <w:t>Da fare entro il</w:t>
            </w:r>
          </w:p>
        </w:tc>
      </w:tr>
      <w:tr w:rsidR="00DA2615" w:rsidRPr="00C16D0F" w14:paraId="4555B4EF" w14:textId="210322D8" w:rsidTr="00C16D0F">
        <w:trPr>
          <w:trHeight w:val="448"/>
          <w:jc w:val="center"/>
        </w:trPr>
        <w:tc>
          <w:tcPr>
            <w:tcW w:w="9591" w:type="dxa"/>
            <w:gridSpan w:val="7"/>
            <w:shd w:val="clear" w:color="auto" w:fill="BFBFBF" w:themeFill="background1" w:themeFillShade="BF"/>
            <w:vAlign w:val="center"/>
          </w:tcPr>
          <w:p w14:paraId="105C7730" w14:textId="6022889B" w:rsidR="00DA2615" w:rsidRPr="00C16D0F" w:rsidRDefault="0075112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bCs/>
                <w:kern w:val="0"/>
                <w:sz w:val="19"/>
                <w:szCs w:val="19"/>
                <w:lang w:val="it-CH"/>
              </w:rPr>
              <w:t>Campo</w:t>
            </w:r>
          </w:p>
        </w:tc>
      </w:tr>
      <w:tr w:rsidR="00DA2615" w:rsidRPr="00C16D0F" w14:paraId="79E2C078" w14:textId="46552130" w:rsidTr="00C16D0F">
        <w:trPr>
          <w:jc w:val="center"/>
        </w:trPr>
        <w:tc>
          <w:tcPr>
            <w:tcW w:w="6173" w:type="dxa"/>
            <w:vAlign w:val="center"/>
          </w:tcPr>
          <w:p w14:paraId="040B078D" w14:textId="50983455" w:rsidR="00DA2615" w:rsidRPr="00C16D0F" w:rsidRDefault="00BF724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Persona di riferimento per la direzione del campo </w:t>
            </w:r>
          </w:p>
        </w:tc>
        <w:tc>
          <w:tcPr>
            <w:tcW w:w="569" w:type="dxa"/>
          </w:tcPr>
          <w:p w14:paraId="362D4DB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30B46B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2A591A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4D1C17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DF6A34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4AE7037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9747959" w14:textId="1B7D65BF" w:rsidTr="00C16D0F">
        <w:trPr>
          <w:jc w:val="center"/>
        </w:trPr>
        <w:tc>
          <w:tcPr>
            <w:tcW w:w="6173" w:type="dxa"/>
          </w:tcPr>
          <w:p w14:paraId="0AFEA82B" w14:textId="2196FF3C" w:rsidR="00DA2615" w:rsidRPr="00C16D0F" w:rsidRDefault="00BF724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Definire la collaborazione con la direzione del campo </w:t>
            </w:r>
          </w:p>
        </w:tc>
        <w:tc>
          <w:tcPr>
            <w:tcW w:w="569" w:type="dxa"/>
          </w:tcPr>
          <w:p w14:paraId="668634B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5A21C9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72E9B5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20A99C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BB9FEE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34B4FE9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722E85A" w14:textId="1E98D003" w:rsidTr="00C16D0F">
        <w:trPr>
          <w:jc w:val="center"/>
        </w:trPr>
        <w:tc>
          <w:tcPr>
            <w:tcW w:w="6173" w:type="dxa"/>
          </w:tcPr>
          <w:p w14:paraId="7460235F" w14:textId="2E246376" w:rsidR="00DA2615" w:rsidRPr="00C16D0F" w:rsidRDefault="00BF724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Preparare il calendario per consulenze (date per la consegna del programma,</w:t>
            </w:r>
            <w:r w:rsidR="00AD416E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riunioni di preparazione, ecc.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)</w:t>
            </w:r>
          </w:p>
        </w:tc>
        <w:tc>
          <w:tcPr>
            <w:tcW w:w="569" w:type="dxa"/>
          </w:tcPr>
          <w:p w14:paraId="2739DDC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1FD4B3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D3A905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ABFFEB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29AC921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6770CA0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52CBB637" w14:textId="6D0408B8" w:rsidTr="00C16D0F">
        <w:trPr>
          <w:jc w:val="center"/>
        </w:trPr>
        <w:tc>
          <w:tcPr>
            <w:tcW w:w="6173" w:type="dxa"/>
          </w:tcPr>
          <w:p w14:paraId="38E0E8FF" w14:textId="77C0D863" w:rsidR="00DA2615" w:rsidRPr="00C16D0F" w:rsidRDefault="00BF724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Amministrazione </w:t>
            </w:r>
            <w:proofErr w:type="spellStart"/>
            <w:r w:rsidR="0015410D" w:rsidRPr="00C16D0F">
              <w:rPr>
                <w:rFonts w:ascii="Arial" w:hAnsi="Arial" w:cs="Arial"/>
                <w:sz w:val="19"/>
                <w:szCs w:val="19"/>
                <w:lang w:val="it-IT"/>
              </w:rPr>
              <w:t>SPORTdb</w:t>
            </w:r>
            <w:proofErr w:type="spellEnd"/>
            <w:r w:rsidR="0015410D" w:rsidRPr="00C16D0F">
              <w:rPr>
                <w:rFonts w:ascii="Arial" w:hAnsi="Arial" w:cs="Arial"/>
                <w:sz w:val="19"/>
                <w:szCs w:val="19"/>
                <w:lang w:val="it-IT"/>
              </w:rPr>
              <w:t xml:space="preserve">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(preparare offerta G+S in base a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>ll’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annuncio annuale, aggiungere informazioni e inviare l’offerta all’Ufficio cantonale G+S per il permesso, chiudere l’offerta G+S e inviare per il pagamento)</w:t>
            </w:r>
          </w:p>
        </w:tc>
        <w:tc>
          <w:tcPr>
            <w:tcW w:w="569" w:type="dxa"/>
          </w:tcPr>
          <w:p w14:paraId="27574F6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B8E41A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B7909E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D7D5D7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D76D4B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4ECF7D4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6C129429" w14:textId="0906893B" w:rsidTr="00C16D0F">
        <w:trPr>
          <w:jc w:val="center"/>
        </w:trPr>
        <w:tc>
          <w:tcPr>
            <w:tcW w:w="6173" w:type="dxa"/>
          </w:tcPr>
          <w:p w14:paraId="6C1A434E" w14:textId="3DA536C4" w:rsidR="00DA2615" w:rsidRPr="00C16D0F" w:rsidRDefault="0015410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Creare</w:t>
            </w:r>
            <w:r w:rsidR="003B3EB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una direzione del campo </w:t>
            </w:r>
          </w:p>
        </w:tc>
        <w:tc>
          <w:tcPr>
            <w:tcW w:w="569" w:type="dxa"/>
          </w:tcPr>
          <w:p w14:paraId="4694F3A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B554D3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2807CF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4645FF5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661AC1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5ACB4DE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55036389" w14:textId="4477D2CF" w:rsidTr="00C16D0F">
        <w:trPr>
          <w:jc w:val="center"/>
        </w:trPr>
        <w:tc>
          <w:tcPr>
            <w:tcW w:w="6173" w:type="dxa"/>
          </w:tcPr>
          <w:p w14:paraId="1FCAEB7F" w14:textId="0B320FB2" w:rsidR="00DA2615" w:rsidRPr="00C16D0F" w:rsidRDefault="0015410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Inquadrare </w:t>
            </w:r>
            <w:r w:rsidR="003B3EB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la direzione del campo </w:t>
            </w:r>
          </w:p>
        </w:tc>
        <w:tc>
          <w:tcPr>
            <w:tcW w:w="569" w:type="dxa"/>
          </w:tcPr>
          <w:p w14:paraId="46B931B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9B422E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EAAC17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7CCE71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ACB5187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43DF24C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B820116" w14:textId="62925DAD" w:rsidTr="00C16D0F">
        <w:trPr>
          <w:jc w:val="center"/>
        </w:trPr>
        <w:tc>
          <w:tcPr>
            <w:tcW w:w="6173" w:type="dxa"/>
          </w:tcPr>
          <w:p w14:paraId="7E0E6126" w14:textId="6F1B7920" w:rsidR="00DA2615" w:rsidRPr="00C16D0F" w:rsidRDefault="00A1182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Sensibilizzare la direzione del campo sulle particolarità di un campo misto (M e F)</w:t>
            </w:r>
          </w:p>
        </w:tc>
        <w:tc>
          <w:tcPr>
            <w:tcW w:w="569" w:type="dxa"/>
          </w:tcPr>
          <w:p w14:paraId="08B1DB9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A4272E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23E8DC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44D1521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D4858C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242093F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5A104986" w14:textId="10D8FD3E" w:rsidTr="00C16D0F">
        <w:trPr>
          <w:jc w:val="center"/>
        </w:trPr>
        <w:tc>
          <w:tcPr>
            <w:tcW w:w="6173" w:type="dxa"/>
          </w:tcPr>
          <w:p w14:paraId="5570976F" w14:textId="6AB63383" w:rsidR="00DA2615" w:rsidRPr="00C16D0F" w:rsidRDefault="00A1182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Richiedere congedi giovanili per gli animatori </w:t>
            </w:r>
          </w:p>
        </w:tc>
        <w:tc>
          <w:tcPr>
            <w:tcW w:w="569" w:type="dxa"/>
          </w:tcPr>
          <w:p w14:paraId="5B6E737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751470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41F598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1BA2C1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E395F77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6F77E1D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07C4B33C" w14:textId="651F6598" w:rsidTr="00C16D0F">
        <w:trPr>
          <w:trHeight w:val="319"/>
          <w:jc w:val="center"/>
        </w:trPr>
        <w:tc>
          <w:tcPr>
            <w:tcW w:w="6173" w:type="dxa"/>
          </w:tcPr>
          <w:p w14:paraId="3DE17CBC" w14:textId="64960F43" w:rsidR="00DA2615" w:rsidRPr="00C16D0F" w:rsidRDefault="00A1182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Sostenere la direzione del campo 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>nella gestione del tempo</w:t>
            </w:r>
          </w:p>
        </w:tc>
        <w:tc>
          <w:tcPr>
            <w:tcW w:w="569" w:type="dxa"/>
          </w:tcPr>
          <w:p w14:paraId="0E7B171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33151D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61DEE2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5459BA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A71B8A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0089617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9940736" w14:textId="316E007B" w:rsidTr="00C16D0F">
        <w:trPr>
          <w:jc w:val="center"/>
        </w:trPr>
        <w:tc>
          <w:tcPr>
            <w:tcW w:w="6173" w:type="dxa"/>
          </w:tcPr>
          <w:p w14:paraId="201CC7DC" w14:textId="105648A0" w:rsidR="00DA2615" w:rsidRPr="00C16D0F" w:rsidRDefault="00AD416E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Definire le date del campo e annunciare </w:t>
            </w:r>
            <w:r w:rsidR="00F540E9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il campo alla banca data degli attivi (MSS) </w:t>
            </w:r>
          </w:p>
        </w:tc>
        <w:tc>
          <w:tcPr>
            <w:tcW w:w="569" w:type="dxa"/>
          </w:tcPr>
          <w:p w14:paraId="0B2C0C3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3DCF31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E66AF2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459E69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7F0525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64154321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676AA" w:rsidRPr="00C16D0F" w14:paraId="238059D3" w14:textId="77777777" w:rsidTr="00C16D0F">
        <w:trPr>
          <w:jc w:val="center"/>
        </w:trPr>
        <w:tc>
          <w:tcPr>
            <w:tcW w:w="6173" w:type="dxa"/>
          </w:tcPr>
          <w:p w14:paraId="02FF0993" w14:textId="24B0A087" w:rsidR="00D676AA" w:rsidRPr="00C16D0F" w:rsidRDefault="00F540E9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Confermare il campo nella banca data degli attivi (MSS) - (inviare l’annuncio di campo) </w:t>
            </w:r>
          </w:p>
        </w:tc>
        <w:tc>
          <w:tcPr>
            <w:tcW w:w="569" w:type="dxa"/>
          </w:tcPr>
          <w:p w14:paraId="0D1EEBF3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64E8ECF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EC9A19D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849C97E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1C3CF3A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6FF19F7C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FA06156" w14:textId="2B72D5E7" w:rsidTr="00C16D0F">
        <w:trPr>
          <w:jc w:val="center"/>
        </w:trPr>
        <w:tc>
          <w:tcPr>
            <w:tcW w:w="6173" w:type="dxa"/>
          </w:tcPr>
          <w:p w14:paraId="4BA34ACA" w14:textId="6F92B503" w:rsidR="00DA2615" w:rsidRPr="00C16D0F" w:rsidRDefault="0058528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Annunciare al MSS campi all’estero tramite l’associazione cantonale </w:t>
            </w:r>
          </w:p>
        </w:tc>
        <w:tc>
          <w:tcPr>
            <w:tcW w:w="569" w:type="dxa"/>
          </w:tcPr>
          <w:p w14:paraId="527900C5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71F7A2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D9E1C4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5AFE88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877310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6F84BDB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FB9CBDA" w14:textId="526EAAD6" w:rsidTr="00C16D0F">
        <w:trPr>
          <w:jc w:val="center"/>
        </w:trPr>
        <w:tc>
          <w:tcPr>
            <w:tcW w:w="6173" w:type="dxa"/>
          </w:tcPr>
          <w:p w14:paraId="36C2F5E3" w14:textId="343CE426" w:rsidR="00DA2615" w:rsidRPr="00C16D0F" w:rsidRDefault="00C71CF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Richiedere per tempo i formulari G+S e rispedirli (ordinazione di carte e materiale) </w:t>
            </w:r>
            <w:r w:rsidR="00DA261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569" w:type="dxa"/>
          </w:tcPr>
          <w:p w14:paraId="705FD08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6D03E7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DF9FAB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A14B00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6B2AD94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7A9CA4B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0909536D" w14:textId="6668CE0F" w:rsidTr="00C16D0F">
        <w:trPr>
          <w:jc w:val="center"/>
        </w:trPr>
        <w:tc>
          <w:tcPr>
            <w:tcW w:w="6173" w:type="dxa"/>
            <w:vAlign w:val="center"/>
          </w:tcPr>
          <w:p w14:paraId="05CE2FCF" w14:textId="5A6D9D86" w:rsidR="00DA2615" w:rsidRPr="00C16D0F" w:rsidRDefault="00C71CF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Verificare e 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>valutare il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A1018D" w:rsidRPr="00C16D0F">
              <w:rPr>
                <w:rFonts w:ascii="Arial" w:hAnsi="Arial" w:cs="Arial"/>
                <w:sz w:val="19"/>
                <w:szCs w:val="19"/>
                <w:lang w:val="it-CH"/>
              </w:rPr>
              <w:t>preventivo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del campo e 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il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conteggio finale </w:t>
            </w:r>
          </w:p>
        </w:tc>
        <w:tc>
          <w:tcPr>
            <w:tcW w:w="569" w:type="dxa"/>
          </w:tcPr>
          <w:p w14:paraId="520CC1D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E75EE7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D4A010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B16536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28AFC9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5DB608C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A725943" w14:textId="2B7B0F96" w:rsidTr="00C16D0F">
        <w:trPr>
          <w:jc w:val="center"/>
        </w:trPr>
        <w:tc>
          <w:tcPr>
            <w:tcW w:w="6173" w:type="dxa"/>
          </w:tcPr>
          <w:p w14:paraId="45D227E8" w14:textId="79615D58" w:rsidR="00DA2615" w:rsidRPr="00C16D0F" w:rsidRDefault="00C71CFB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Discutere con la direzione del campo le regole del campo e della gestione di sostanze 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>stupefacenti o</w:t>
            </w:r>
            <w:r w:rsidR="00744639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che provocano dipendenza </w:t>
            </w:r>
          </w:p>
        </w:tc>
        <w:tc>
          <w:tcPr>
            <w:tcW w:w="569" w:type="dxa"/>
          </w:tcPr>
          <w:p w14:paraId="2A51C8A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E8C3CB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501DDE0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33A97FF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89FEDC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2B11B2C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88F8713" w14:textId="61053CFC" w:rsidTr="00C16D0F">
        <w:trPr>
          <w:jc w:val="center"/>
        </w:trPr>
        <w:tc>
          <w:tcPr>
            <w:tcW w:w="6173" w:type="dxa"/>
          </w:tcPr>
          <w:p w14:paraId="0FD75B59" w14:textId="5B83DC50" w:rsidR="00DA2615" w:rsidRPr="00C16D0F" w:rsidRDefault="0015410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Valutare</w:t>
            </w:r>
            <w:r w:rsidR="00C71CFB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i dispositivi</w:t>
            </w:r>
            <w:r w:rsidR="00C71CFB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di sicurezza </w:t>
            </w:r>
          </w:p>
        </w:tc>
        <w:tc>
          <w:tcPr>
            <w:tcW w:w="569" w:type="dxa"/>
          </w:tcPr>
          <w:p w14:paraId="53D8307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7C8E60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12C8FD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5976FB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DA5B14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2101799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494E348" w14:textId="50A1B0B4" w:rsidTr="00C16D0F">
        <w:trPr>
          <w:jc w:val="center"/>
        </w:trPr>
        <w:tc>
          <w:tcPr>
            <w:tcW w:w="6173" w:type="dxa"/>
          </w:tcPr>
          <w:p w14:paraId="353DD545" w14:textId="79D4A1BA" w:rsidR="00DA2615" w:rsidRPr="00C16D0F" w:rsidRDefault="001239FF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Discutere del programma con la direzione del campo </w:t>
            </w:r>
          </w:p>
        </w:tc>
        <w:tc>
          <w:tcPr>
            <w:tcW w:w="569" w:type="dxa"/>
          </w:tcPr>
          <w:p w14:paraId="202B8B2A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1868E9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21929D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A6822E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80F0DE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6604BAF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676AA" w:rsidRPr="00C16D0F" w14:paraId="682AE7F4" w14:textId="77777777" w:rsidTr="00C16D0F">
        <w:trPr>
          <w:jc w:val="center"/>
        </w:trPr>
        <w:tc>
          <w:tcPr>
            <w:tcW w:w="6173" w:type="dxa"/>
          </w:tcPr>
          <w:p w14:paraId="4B884725" w14:textId="3F683702" w:rsidR="00D676AA" w:rsidRPr="00C16D0F" w:rsidRDefault="009F08C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Fare l’annuncio alla REGA </w:t>
            </w:r>
          </w:p>
        </w:tc>
        <w:tc>
          <w:tcPr>
            <w:tcW w:w="569" w:type="dxa"/>
          </w:tcPr>
          <w:p w14:paraId="461E24F7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D7CFF5C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F5D27EB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3D11E65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887A8C4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576210CA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B3BF379" w14:textId="5E864E54" w:rsidTr="00C16D0F">
        <w:trPr>
          <w:jc w:val="center"/>
        </w:trPr>
        <w:tc>
          <w:tcPr>
            <w:tcW w:w="6173" w:type="dxa"/>
          </w:tcPr>
          <w:p w14:paraId="164D5C40" w14:textId="76F1ED8C" w:rsidR="00DA2615" w:rsidRPr="00C16D0F" w:rsidRDefault="001F0D6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Verificare l’organizzazione del campo in base al regolamento sui campi (annuncio campo MSS, parte D, lista controllo A) </w:t>
            </w:r>
          </w:p>
        </w:tc>
        <w:tc>
          <w:tcPr>
            <w:tcW w:w="569" w:type="dxa"/>
          </w:tcPr>
          <w:p w14:paraId="30D8CDB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859478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41A535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0FC4B7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9E898D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6177E539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DB792EC" w14:textId="4FA1AD73" w:rsidTr="00C16D0F">
        <w:trPr>
          <w:jc w:val="center"/>
        </w:trPr>
        <w:tc>
          <w:tcPr>
            <w:tcW w:w="6173" w:type="dxa"/>
          </w:tcPr>
          <w:p w14:paraId="66E6F00E" w14:textId="59B584C2" w:rsidR="00DA2615" w:rsidRPr="00C16D0F" w:rsidRDefault="0015410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Valutare</w:t>
            </w:r>
            <w:r w:rsidR="001F0D63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il programma in base al contenuto e alla metodologia, l’idoneità per l</w:t>
            </w:r>
            <w:r w:rsidR="00A1018D" w:rsidRPr="00C16D0F">
              <w:rPr>
                <w:rFonts w:ascii="Arial" w:hAnsi="Arial" w:cs="Arial"/>
                <w:sz w:val="19"/>
                <w:szCs w:val="19"/>
                <w:lang w:val="it-CH"/>
              </w:rPr>
              <w:t>a branca, la messa in pratica d</w:t>
            </w:r>
            <w:r w:rsidR="001F0D63" w:rsidRPr="00C16D0F">
              <w:rPr>
                <w:rFonts w:ascii="Arial" w:hAnsi="Arial" w:cs="Arial"/>
                <w:sz w:val="19"/>
                <w:szCs w:val="19"/>
                <w:lang w:val="it-CH"/>
              </w:rPr>
              <w:t>e</w:t>
            </w:r>
            <w:r w:rsidR="00A1018D" w:rsidRPr="00C16D0F">
              <w:rPr>
                <w:rFonts w:ascii="Arial" w:hAnsi="Arial" w:cs="Arial"/>
                <w:sz w:val="19"/>
                <w:szCs w:val="19"/>
                <w:lang w:val="it-CH"/>
              </w:rPr>
              <w:t>i</w:t>
            </w:r>
            <w:r w:rsidR="001F0D63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fondamenti scout (annuncio campo MSS, parte D, lista controllo B) </w:t>
            </w:r>
          </w:p>
        </w:tc>
        <w:tc>
          <w:tcPr>
            <w:tcW w:w="569" w:type="dxa"/>
          </w:tcPr>
          <w:p w14:paraId="4494335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482337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1FC880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FFAAEA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6F0A6AF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0887E448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1D0BE804" w14:textId="604D46EA" w:rsidTr="00C16D0F">
        <w:trPr>
          <w:jc w:val="center"/>
        </w:trPr>
        <w:tc>
          <w:tcPr>
            <w:tcW w:w="6173" w:type="dxa"/>
          </w:tcPr>
          <w:p w14:paraId="068C634C" w14:textId="269A7FED" w:rsidR="00DA2615" w:rsidRPr="00C16D0F" w:rsidRDefault="001A437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Verificare le direttive G+S (numero partecipanti e giornate, condizioni di sicurezza, blocchi, ecc.) (annuncio campo MSS, parte D, lista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lastRenderedPageBreak/>
              <w:t xml:space="preserve">controllo C) </w:t>
            </w:r>
          </w:p>
        </w:tc>
        <w:tc>
          <w:tcPr>
            <w:tcW w:w="569" w:type="dxa"/>
          </w:tcPr>
          <w:p w14:paraId="52C9FBF4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9D392F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4B9C09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51EE0F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CA9115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0FA6780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0CA3790" w14:textId="005718B5" w:rsidTr="00C16D0F">
        <w:trPr>
          <w:jc w:val="center"/>
        </w:trPr>
        <w:tc>
          <w:tcPr>
            <w:tcW w:w="6173" w:type="dxa"/>
          </w:tcPr>
          <w:p w14:paraId="6CD0A303" w14:textId="036FE26D" w:rsidR="00DA2615" w:rsidRPr="00C16D0F" w:rsidRDefault="0015410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Decidere</w:t>
            </w:r>
            <w:r w:rsidR="009F08C0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se autorizzare i</w:t>
            </w:r>
            <w:r w:rsidR="009F08C0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l campo </w:t>
            </w:r>
          </w:p>
        </w:tc>
        <w:tc>
          <w:tcPr>
            <w:tcW w:w="569" w:type="dxa"/>
          </w:tcPr>
          <w:p w14:paraId="1B0AA7D2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2D4F55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ED4BA1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1F4A42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214A772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285B96C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573C67A" w14:textId="5CB3D430" w:rsidTr="00C16D0F">
        <w:trPr>
          <w:jc w:val="center"/>
        </w:trPr>
        <w:tc>
          <w:tcPr>
            <w:tcW w:w="6173" w:type="dxa"/>
          </w:tcPr>
          <w:p w14:paraId="28C26DB9" w14:textId="7CA4477D" w:rsidR="00DA2615" w:rsidRPr="00C16D0F" w:rsidRDefault="0015410D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Visitare i</w:t>
            </w:r>
            <w:r w:rsidR="009F08C0" w:rsidRPr="00C16D0F">
              <w:rPr>
                <w:rFonts w:ascii="Arial" w:hAnsi="Arial" w:cs="Arial"/>
                <w:sz w:val="19"/>
                <w:szCs w:val="19"/>
                <w:lang w:val="it-CH"/>
              </w:rPr>
              <w:t>l campo</w:t>
            </w:r>
          </w:p>
        </w:tc>
        <w:tc>
          <w:tcPr>
            <w:tcW w:w="569" w:type="dxa"/>
          </w:tcPr>
          <w:p w14:paraId="45F826F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BFB22D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C73DDBB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40E2A0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E6FE366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79E02EBE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401E1E6" w14:textId="286E3226" w:rsidTr="00C16D0F">
        <w:trPr>
          <w:jc w:val="center"/>
        </w:trPr>
        <w:tc>
          <w:tcPr>
            <w:tcW w:w="6173" w:type="dxa"/>
          </w:tcPr>
          <w:p w14:paraId="65920B10" w14:textId="009A74B3" w:rsidR="00DA2615" w:rsidRPr="00C16D0F" w:rsidRDefault="009F08C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Fare una valutazione del campo </w:t>
            </w:r>
          </w:p>
        </w:tc>
        <w:tc>
          <w:tcPr>
            <w:tcW w:w="569" w:type="dxa"/>
          </w:tcPr>
          <w:p w14:paraId="2EBF4F5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C54617F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C2D469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7FFACA13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327415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2686B0D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27D76AD7" w14:textId="183B54E5" w:rsidTr="00C16D0F">
        <w:trPr>
          <w:jc w:val="center"/>
        </w:trPr>
        <w:tc>
          <w:tcPr>
            <w:tcW w:w="6173" w:type="dxa"/>
          </w:tcPr>
          <w:p w14:paraId="7743F8BD" w14:textId="1409CD54" w:rsidR="00DA2615" w:rsidRPr="00C16D0F" w:rsidRDefault="009F08C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F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>ornire dei f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eedback alla direzione del campo</w:t>
            </w:r>
            <w:r w:rsidR="00DA2615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569" w:type="dxa"/>
          </w:tcPr>
          <w:p w14:paraId="05AA4FBE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1C1E0D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5DBC0D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4A81FA68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7703CBF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3734836C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C574C5D" w14:textId="74A2A2D8" w:rsidTr="00C16D0F">
        <w:trPr>
          <w:jc w:val="center"/>
        </w:trPr>
        <w:tc>
          <w:tcPr>
            <w:tcW w:w="6173" w:type="dxa"/>
          </w:tcPr>
          <w:p w14:paraId="0E2A92E6" w14:textId="44C9141B" w:rsidR="00DA2615" w:rsidRPr="00C16D0F" w:rsidRDefault="009F08C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Verifica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re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 pagamenti effettuati 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>d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alla sezione </w:t>
            </w:r>
          </w:p>
        </w:tc>
        <w:tc>
          <w:tcPr>
            <w:tcW w:w="569" w:type="dxa"/>
          </w:tcPr>
          <w:p w14:paraId="12523E66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8309569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AE0CC7C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D11AE41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A56BB2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1E4E25CB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7530D65A" w14:textId="370C90D2" w:rsidTr="00C16D0F">
        <w:trPr>
          <w:jc w:val="center"/>
        </w:trPr>
        <w:tc>
          <w:tcPr>
            <w:tcW w:w="6173" w:type="dxa"/>
          </w:tcPr>
          <w:p w14:paraId="3C1993A1" w14:textId="5F294883" w:rsidR="00DA2615" w:rsidRPr="00C16D0F" w:rsidRDefault="009F08C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Archiviare 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la 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documentazione </w:t>
            </w:r>
          </w:p>
        </w:tc>
        <w:tc>
          <w:tcPr>
            <w:tcW w:w="569" w:type="dxa"/>
          </w:tcPr>
          <w:p w14:paraId="3C416D7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511503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743FFE1D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56048317" w14:textId="77777777" w:rsidR="00DA2615" w:rsidRPr="00C16D0F" w:rsidRDefault="00DA2615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625DA3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781CAB57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A2615" w:rsidRPr="00C16D0F" w14:paraId="4679A069" w14:textId="50469721" w:rsidTr="00C16D0F">
        <w:trPr>
          <w:jc w:val="center"/>
        </w:trPr>
        <w:tc>
          <w:tcPr>
            <w:tcW w:w="6173" w:type="dxa"/>
          </w:tcPr>
          <w:p w14:paraId="5AE387FE" w14:textId="4A4FF071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5E50BE3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F0603E5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44D02868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00AAEAD0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37FED68D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3F20B6CA" w14:textId="77777777" w:rsidR="00DA2615" w:rsidRPr="00C16D0F" w:rsidRDefault="00DA2615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  <w:tr w:rsidR="00D676AA" w:rsidRPr="00C16D0F" w14:paraId="46D06EB1" w14:textId="77777777" w:rsidTr="00C16D0F">
        <w:trPr>
          <w:jc w:val="center"/>
        </w:trPr>
        <w:tc>
          <w:tcPr>
            <w:tcW w:w="6173" w:type="dxa"/>
          </w:tcPr>
          <w:p w14:paraId="77D2C324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6B953130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558CFB0B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1C87B189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69" w:type="dxa"/>
          </w:tcPr>
          <w:p w14:paraId="1CB294C3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</w:tcPr>
          <w:p w14:paraId="0A01B4F7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14:paraId="7E881D13" w14:textId="77777777" w:rsidR="00D676AA" w:rsidRPr="00C16D0F" w:rsidRDefault="00D676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</w:tr>
    </w:tbl>
    <w:p w14:paraId="400537F2" w14:textId="77777777" w:rsidR="00225B75" w:rsidRPr="00E375F8" w:rsidRDefault="00225B75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  <w:bookmarkStart w:id="0" w:name="_GoBack"/>
    </w:p>
    <w:bookmarkEnd w:id="0"/>
    <w:p w14:paraId="1F199988" w14:textId="77777777" w:rsidR="003936E9" w:rsidRPr="00C16D0F" w:rsidRDefault="003936E9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tbl>
      <w:tblPr>
        <w:tblStyle w:val="Tabellenraster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4385"/>
        <w:gridCol w:w="293"/>
        <w:gridCol w:w="4703"/>
      </w:tblGrid>
      <w:tr w:rsidR="00886257" w:rsidRPr="00C16D0F" w14:paraId="43317B11" w14:textId="77777777" w:rsidTr="00C16D0F">
        <w:trPr>
          <w:trHeight w:val="447"/>
          <w:jc w:val="center"/>
        </w:trPr>
        <w:tc>
          <w:tcPr>
            <w:tcW w:w="9665" w:type="dxa"/>
            <w:gridSpan w:val="4"/>
            <w:shd w:val="clear" w:color="auto" w:fill="BFBFBF" w:themeFill="background1" w:themeFillShade="BF"/>
            <w:vAlign w:val="center"/>
          </w:tcPr>
          <w:p w14:paraId="7CC24080" w14:textId="0091D412" w:rsidR="0088625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bCs/>
                <w:kern w:val="0"/>
                <w:sz w:val="19"/>
                <w:szCs w:val="19"/>
                <w:lang w:val="it-CH"/>
              </w:rPr>
              <w:t xml:space="preserve">Momenti importanti </w:t>
            </w:r>
            <w:r w:rsidR="0015410D" w:rsidRPr="00C16D0F">
              <w:rPr>
                <w:rFonts w:ascii="Arial" w:hAnsi="Arial" w:cs="Arial"/>
                <w:b/>
                <w:bCs/>
                <w:kern w:val="0"/>
                <w:sz w:val="19"/>
                <w:szCs w:val="19"/>
                <w:lang w:val="it-CH"/>
              </w:rPr>
              <w:t>durante l’</w:t>
            </w:r>
            <w:r w:rsidR="00197FEC"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anno scout</w:t>
            </w:r>
          </w:p>
        </w:tc>
      </w:tr>
      <w:tr w:rsidR="00886257" w:rsidRPr="00C16D0F" w14:paraId="7BACC134" w14:textId="77777777" w:rsidTr="00C16D0F">
        <w:trPr>
          <w:trHeight w:val="425"/>
          <w:jc w:val="center"/>
        </w:trPr>
        <w:tc>
          <w:tcPr>
            <w:tcW w:w="284" w:type="dxa"/>
          </w:tcPr>
          <w:p w14:paraId="5C4B0BB9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460D9C29" w14:textId="4F899E80" w:rsidR="0088625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Attività particolari della sezione</w:t>
            </w:r>
          </w:p>
        </w:tc>
        <w:tc>
          <w:tcPr>
            <w:tcW w:w="293" w:type="dxa"/>
            <w:vAlign w:val="center"/>
          </w:tcPr>
          <w:p w14:paraId="132CB693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3564EB89" w14:textId="18B0AF5E" w:rsidR="00886257" w:rsidRPr="00C16D0F" w:rsidRDefault="00A35F08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Pubbliche relazioni e pubblicità </w:t>
            </w:r>
          </w:p>
        </w:tc>
      </w:tr>
      <w:tr w:rsidR="00886257" w:rsidRPr="00C16D0F" w14:paraId="098F8D16" w14:textId="77777777" w:rsidTr="00C16D0F">
        <w:trPr>
          <w:trHeight w:val="425"/>
          <w:jc w:val="center"/>
        </w:trPr>
        <w:tc>
          <w:tcPr>
            <w:tcW w:w="284" w:type="dxa"/>
          </w:tcPr>
          <w:p w14:paraId="2D7CF150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2D4242A3" w14:textId="47D3E24B" w:rsidR="00886257" w:rsidRPr="00C16D0F" w:rsidRDefault="004D1B71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Formazione interna degli animatori</w:t>
            </w:r>
          </w:p>
        </w:tc>
        <w:tc>
          <w:tcPr>
            <w:tcW w:w="293" w:type="dxa"/>
            <w:vAlign w:val="center"/>
          </w:tcPr>
          <w:p w14:paraId="62032002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2CEFE0CB" w14:textId="07D3C94A" w:rsidR="00886257" w:rsidRPr="00C16D0F" w:rsidRDefault="0015410D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Creazione</w:t>
            </w:r>
            <w:r w:rsidR="00A35F08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di un comitato genitori / comitato sezionale </w:t>
            </w:r>
          </w:p>
        </w:tc>
      </w:tr>
      <w:tr w:rsidR="00886257" w:rsidRPr="00C16D0F" w14:paraId="5C470975" w14:textId="77777777" w:rsidTr="00C16D0F">
        <w:trPr>
          <w:trHeight w:val="425"/>
          <w:jc w:val="center"/>
        </w:trPr>
        <w:tc>
          <w:tcPr>
            <w:tcW w:w="284" w:type="dxa"/>
          </w:tcPr>
          <w:p w14:paraId="63244774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01D60B68" w14:textId="6854AAE8" w:rsidR="0088625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Creazione di una branca castori</w:t>
            </w:r>
          </w:p>
        </w:tc>
        <w:tc>
          <w:tcPr>
            <w:tcW w:w="293" w:type="dxa"/>
            <w:vAlign w:val="center"/>
          </w:tcPr>
          <w:p w14:paraId="0B80353B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5086BE80" w14:textId="6840268E" w:rsidR="00886257" w:rsidRPr="00C16D0F" w:rsidRDefault="00A851D0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Attività per l’integrazione di stranieri o altre persone</w:t>
            </w:r>
          </w:p>
        </w:tc>
      </w:tr>
      <w:tr w:rsidR="00886257" w:rsidRPr="00C16D0F" w14:paraId="224E0981" w14:textId="77777777" w:rsidTr="00C16D0F">
        <w:trPr>
          <w:trHeight w:val="425"/>
          <w:jc w:val="center"/>
        </w:trPr>
        <w:tc>
          <w:tcPr>
            <w:tcW w:w="284" w:type="dxa"/>
          </w:tcPr>
          <w:p w14:paraId="2C42BDAC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1773461B" w14:textId="009D617F" w:rsidR="00886257" w:rsidRPr="00C16D0F" w:rsidRDefault="004D1B71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Creazione di una branca pionieri</w:t>
            </w:r>
          </w:p>
        </w:tc>
        <w:tc>
          <w:tcPr>
            <w:tcW w:w="293" w:type="dxa"/>
            <w:vAlign w:val="center"/>
          </w:tcPr>
          <w:p w14:paraId="3C552C63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2A949CBF" w14:textId="7AAF02E8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Motiva</w:t>
            </w:r>
            <w:r w:rsidR="00A851D0" w:rsidRPr="00C16D0F">
              <w:rPr>
                <w:rFonts w:ascii="Arial" w:hAnsi="Arial" w:cs="Arial"/>
                <w:sz w:val="19"/>
                <w:szCs w:val="19"/>
                <w:lang w:val="it-CH"/>
              </w:rPr>
              <w:t>z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ion</w:t>
            </w:r>
            <w:r w:rsidR="00A851D0" w:rsidRPr="00C16D0F">
              <w:rPr>
                <w:rFonts w:ascii="Arial" w:hAnsi="Arial" w:cs="Arial"/>
                <w:sz w:val="19"/>
                <w:szCs w:val="19"/>
                <w:lang w:val="it-CH"/>
              </w:rPr>
              <w:t>e degli animatori</w:t>
            </w:r>
          </w:p>
        </w:tc>
      </w:tr>
      <w:tr w:rsidR="00886257" w:rsidRPr="00C16D0F" w14:paraId="66B0100E" w14:textId="77777777" w:rsidTr="00C16D0F">
        <w:trPr>
          <w:trHeight w:val="425"/>
          <w:jc w:val="center"/>
        </w:trPr>
        <w:tc>
          <w:tcPr>
            <w:tcW w:w="284" w:type="dxa"/>
          </w:tcPr>
          <w:p w14:paraId="26CF6398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7D2C8DDD" w14:textId="7E4CCE3C" w:rsidR="00886257" w:rsidRPr="00C16D0F" w:rsidRDefault="004D1B71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  <w:t>Creazione di una branca rover</w:t>
            </w:r>
          </w:p>
        </w:tc>
        <w:tc>
          <w:tcPr>
            <w:tcW w:w="293" w:type="dxa"/>
            <w:vAlign w:val="center"/>
          </w:tcPr>
          <w:p w14:paraId="314B5AB6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32E3C2AC" w14:textId="1C5515A3" w:rsidR="00886257" w:rsidRPr="00C16D0F" w:rsidRDefault="00A851D0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Flusso delle informazioni/struttura all’interno della sezione </w:t>
            </w:r>
          </w:p>
        </w:tc>
      </w:tr>
      <w:tr w:rsidR="00886257" w:rsidRPr="00C16D0F" w14:paraId="7A6979A9" w14:textId="77777777" w:rsidTr="00C16D0F">
        <w:trPr>
          <w:trHeight w:val="425"/>
          <w:jc w:val="center"/>
        </w:trPr>
        <w:tc>
          <w:tcPr>
            <w:tcW w:w="284" w:type="dxa"/>
          </w:tcPr>
          <w:p w14:paraId="0B64E58C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38C6D406" w14:textId="7956FB40" w:rsidR="00886257" w:rsidRPr="00C16D0F" w:rsidRDefault="004D1B71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Messa in pratica dei fondamenti scout </w:t>
            </w:r>
          </w:p>
        </w:tc>
        <w:tc>
          <w:tcPr>
            <w:tcW w:w="293" w:type="dxa"/>
            <w:vAlign w:val="center"/>
          </w:tcPr>
          <w:p w14:paraId="3EC0AB71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007DEFE9" w14:textId="54E3D0B0" w:rsidR="00886257" w:rsidRPr="00C16D0F" w:rsidRDefault="00A851D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Rapporti con altre associazioni </w:t>
            </w:r>
          </w:p>
        </w:tc>
      </w:tr>
      <w:tr w:rsidR="00886257" w:rsidRPr="00C16D0F" w14:paraId="1B907D44" w14:textId="77777777" w:rsidTr="00C16D0F">
        <w:trPr>
          <w:trHeight w:val="425"/>
          <w:jc w:val="center"/>
        </w:trPr>
        <w:tc>
          <w:tcPr>
            <w:tcW w:w="284" w:type="dxa"/>
          </w:tcPr>
          <w:p w14:paraId="3B6D3531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679E7449" w14:textId="7DD04F86" w:rsidR="0088625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Prevenzione d</w:t>
            </w:r>
            <w:r w:rsidR="0015410D" w:rsidRPr="00C16D0F">
              <w:rPr>
                <w:rFonts w:ascii="Arial" w:hAnsi="Arial" w:cs="Arial"/>
                <w:sz w:val="19"/>
                <w:szCs w:val="19"/>
                <w:lang w:val="it-CH"/>
              </w:rPr>
              <w:t>a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dipendenze</w:t>
            </w:r>
          </w:p>
        </w:tc>
        <w:tc>
          <w:tcPr>
            <w:tcW w:w="293" w:type="dxa"/>
            <w:vAlign w:val="center"/>
          </w:tcPr>
          <w:p w14:paraId="44E00C68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6248BD3B" w14:textId="01A0F93C" w:rsidR="00886257" w:rsidRPr="00C16D0F" w:rsidRDefault="00A851D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Presenza nei media </w:t>
            </w:r>
          </w:p>
        </w:tc>
      </w:tr>
      <w:tr w:rsidR="00886257" w:rsidRPr="00C16D0F" w14:paraId="186DDCFE" w14:textId="77777777" w:rsidTr="00C16D0F">
        <w:trPr>
          <w:trHeight w:val="425"/>
          <w:jc w:val="center"/>
        </w:trPr>
        <w:tc>
          <w:tcPr>
            <w:tcW w:w="284" w:type="dxa"/>
          </w:tcPr>
          <w:p w14:paraId="112264B6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6F7E46C6" w14:textId="25DF0E6F" w:rsidR="00886257" w:rsidRPr="00C16D0F" w:rsidRDefault="0075112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Qualità del lavoro di branca</w:t>
            </w:r>
            <w:r w:rsidR="00886257"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14:paraId="5A6DFDA8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48A90D3E" w14:textId="62DDC877" w:rsidR="00886257" w:rsidRPr="00C16D0F" w:rsidRDefault="00A851D0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Riflettere, introdurre tradizioni </w:t>
            </w:r>
            <w:r w:rsidR="00A35F08" w:rsidRPr="00C16D0F">
              <w:rPr>
                <w:rFonts w:ascii="Arial" w:hAnsi="Arial" w:cs="Arial"/>
                <w:sz w:val="19"/>
                <w:szCs w:val="19"/>
                <w:lang w:val="it-CH"/>
              </w:rPr>
              <w:t>sezionali</w:t>
            </w:r>
          </w:p>
        </w:tc>
      </w:tr>
      <w:tr w:rsidR="00886257" w:rsidRPr="00C16D0F" w14:paraId="51DBC171" w14:textId="77777777" w:rsidTr="00C16D0F">
        <w:trPr>
          <w:trHeight w:val="425"/>
          <w:jc w:val="center"/>
        </w:trPr>
        <w:tc>
          <w:tcPr>
            <w:tcW w:w="284" w:type="dxa"/>
          </w:tcPr>
          <w:p w14:paraId="49C3AB1A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7287F270" w14:textId="716059FD" w:rsidR="00886257" w:rsidRPr="00C16D0F" w:rsidRDefault="00C216D3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Trovare nuovi membri </w:t>
            </w:r>
          </w:p>
        </w:tc>
        <w:tc>
          <w:tcPr>
            <w:tcW w:w="293" w:type="dxa"/>
            <w:vAlign w:val="center"/>
          </w:tcPr>
          <w:p w14:paraId="646CA567" w14:textId="77777777" w:rsidR="00886257" w:rsidRPr="00C16D0F" w:rsidRDefault="00886257" w:rsidP="00C16D0F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Arial" w:hAnsi="Arial" w:cs="Arial"/>
                <w:bCs/>
                <w:kern w:val="0"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37123DDB" w14:textId="6AAB56B1" w:rsidR="00886257" w:rsidRPr="00C16D0F" w:rsidRDefault="00FA42AA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Collaborazione </w:t>
            </w:r>
            <w:r w:rsidR="00751127" w:rsidRPr="00C16D0F">
              <w:rPr>
                <w:rFonts w:ascii="Arial" w:hAnsi="Arial" w:cs="Arial"/>
                <w:sz w:val="19"/>
                <w:szCs w:val="19"/>
                <w:lang w:val="it-CH"/>
              </w:rPr>
              <w:t>CSZ</w:t>
            </w:r>
            <w:r w:rsidR="00886257" w:rsidRPr="00C16D0F">
              <w:rPr>
                <w:rFonts w:ascii="Arial" w:hAnsi="Arial" w:cs="Arial"/>
                <w:sz w:val="19"/>
                <w:szCs w:val="19"/>
                <w:lang w:val="it-CH"/>
              </w:rPr>
              <w:t>-Coach</w:t>
            </w:r>
          </w:p>
        </w:tc>
      </w:tr>
      <w:tr w:rsidR="00886257" w:rsidRPr="00C16D0F" w14:paraId="4C1E601B" w14:textId="77777777" w:rsidTr="00C16D0F">
        <w:trPr>
          <w:trHeight w:val="425"/>
          <w:jc w:val="center"/>
        </w:trPr>
        <w:tc>
          <w:tcPr>
            <w:tcW w:w="284" w:type="dxa"/>
          </w:tcPr>
          <w:p w14:paraId="7698DF71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61C0F89F" w14:textId="32E31EF8" w:rsidR="00886257" w:rsidRPr="00C16D0F" w:rsidRDefault="00C216D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Posizione della sezione </w:t>
            </w:r>
            <w:r w:rsidR="00886257" w:rsidRPr="00C16D0F">
              <w:rPr>
                <w:rFonts w:ascii="Arial" w:hAnsi="Arial" w:cs="Arial"/>
                <w:sz w:val="19"/>
                <w:szCs w:val="19"/>
                <w:lang w:val="it-CH"/>
              </w:rPr>
              <w:t>(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chi siamo, dove vogliamo andare?) </w:t>
            </w:r>
          </w:p>
        </w:tc>
        <w:tc>
          <w:tcPr>
            <w:tcW w:w="293" w:type="dxa"/>
            <w:vAlign w:val="center"/>
          </w:tcPr>
          <w:p w14:paraId="430ECE4B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2A0CE79E" w14:textId="69F79706" w:rsidR="00886257" w:rsidRPr="00C16D0F" w:rsidRDefault="0075112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Diminuzione dei membri</w:t>
            </w:r>
          </w:p>
        </w:tc>
      </w:tr>
      <w:tr w:rsidR="00886257" w:rsidRPr="00C16D0F" w14:paraId="633B441F" w14:textId="77777777" w:rsidTr="00C16D0F">
        <w:trPr>
          <w:trHeight w:val="425"/>
          <w:jc w:val="center"/>
        </w:trPr>
        <w:tc>
          <w:tcPr>
            <w:tcW w:w="284" w:type="dxa"/>
          </w:tcPr>
          <w:p w14:paraId="4459BF21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42062E3A" w14:textId="011B97BB" w:rsidR="00886257" w:rsidRPr="00C16D0F" w:rsidRDefault="0075112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Strutture della sezione</w:t>
            </w:r>
          </w:p>
        </w:tc>
        <w:tc>
          <w:tcPr>
            <w:tcW w:w="293" w:type="dxa"/>
            <w:vAlign w:val="center"/>
          </w:tcPr>
          <w:p w14:paraId="02284DBA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5F3A8633" w14:textId="4B8E8C06" w:rsidR="00886257" w:rsidRPr="00C16D0F" w:rsidRDefault="0075112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Finanze della sezione</w:t>
            </w:r>
          </w:p>
        </w:tc>
      </w:tr>
      <w:tr w:rsidR="00886257" w:rsidRPr="00C16D0F" w14:paraId="3D69796A" w14:textId="77777777" w:rsidTr="00C16D0F">
        <w:trPr>
          <w:trHeight w:val="425"/>
          <w:jc w:val="center"/>
        </w:trPr>
        <w:tc>
          <w:tcPr>
            <w:tcW w:w="284" w:type="dxa"/>
          </w:tcPr>
          <w:p w14:paraId="73B131D3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6FD16050" w14:textId="5B0AAECB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Infrastru</w:t>
            </w:r>
            <w:r w:rsidR="00C216D3" w:rsidRPr="00C16D0F">
              <w:rPr>
                <w:rFonts w:ascii="Arial" w:hAnsi="Arial" w:cs="Arial"/>
                <w:sz w:val="19"/>
                <w:szCs w:val="19"/>
                <w:lang w:val="it-CH"/>
              </w:rPr>
              <w:t>t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tur</w:t>
            </w:r>
            <w:r w:rsidR="00C216D3" w:rsidRPr="00C16D0F">
              <w:rPr>
                <w:rFonts w:ascii="Arial" w:hAnsi="Arial" w:cs="Arial"/>
                <w:sz w:val="19"/>
                <w:szCs w:val="19"/>
                <w:lang w:val="it-CH"/>
              </w:rPr>
              <w:t>a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 / </w:t>
            </w:r>
            <w:r w:rsidR="00C216D3" w:rsidRPr="00C16D0F">
              <w:rPr>
                <w:rFonts w:ascii="Arial" w:hAnsi="Arial" w:cs="Arial"/>
                <w:sz w:val="19"/>
                <w:szCs w:val="19"/>
                <w:lang w:val="it-CH"/>
              </w:rPr>
              <w:t>Spazi</w:t>
            </w:r>
          </w:p>
        </w:tc>
        <w:tc>
          <w:tcPr>
            <w:tcW w:w="293" w:type="dxa"/>
            <w:vAlign w:val="center"/>
          </w:tcPr>
          <w:p w14:paraId="4E68D639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26EF179C" w14:textId="1AD6799B" w:rsidR="00886257" w:rsidRPr="00C16D0F" w:rsidRDefault="00C216D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Verifica degli statuti sezionali</w:t>
            </w:r>
          </w:p>
        </w:tc>
      </w:tr>
      <w:tr w:rsidR="00886257" w:rsidRPr="00C16D0F" w14:paraId="1625915F" w14:textId="77777777" w:rsidTr="00C16D0F">
        <w:trPr>
          <w:trHeight w:val="425"/>
          <w:jc w:val="center"/>
        </w:trPr>
        <w:tc>
          <w:tcPr>
            <w:tcW w:w="284" w:type="dxa"/>
          </w:tcPr>
          <w:p w14:paraId="1263A4C3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13B48ABC" w14:textId="091C948E" w:rsidR="00886257" w:rsidRPr="00C16D0F" w:rsidRDefault="00C216D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 xml:space="preserve">Impegno sociale nella regione </w:t>
            </w:r>
          </w:p>
        </w:tc>
        <w:tc>
          <w:tcPr>
            <w:tcW w:w="293" w:type="dxa"/>
            <w:vAlign w:val="center"/>
          </w:tcPr>
          <w:p w14:paraId="103B0320" w14:textId="77777777" w:rsidR="00886257" w:rsidRPr="00C16D0F" w:rsidRDefault="00886257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42F39846" w14:textId="57619027" w:rsidR="00886257" w:rsidRPr="00C16D0F" w:rsidRDefault="00C216D3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Prevenzione salute</w:t>
            </w:r>
          </w:p>
        </w:tc>
      </w:tr>
      <w:tr w:rsidR="00E15702" w:rsidRPr="00C16D0F" w14:paraId="478E3384" w14:textId="77777777" w:rsidTr="00C16D0F">
        <w:trPr>
          <w:trHeight w:val="425"/>
          <w:jc w:val="center"/>
        </w:trPr>
        <w:tc>
          <w:tcPr>
            <w:tcW w:w="284" w:type="dxa"/>
          </w:tcPr>
          <w:p w14:paraId="1924A022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2D1FF08D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293" w:type="dxa"/>
            <w:vAlign w:val="center"/>
          </w:tcPr>
          <w:p w14:paraId="3D5C0D8A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0F804971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</w:tr>
      <w:tr w:rsidR="00E15702" w:rsidRPr="00C16D0F" w14:paraId="566C95A9" w14:textId="77777777" w:rsidTr="00C16D0F">
        <w:trPr>
          <w:trHeight w:val="425"/>
          <w:jc w:val="center"/>
        </w:trPr>
        <w:tc>
          <w:tcPr>
            <w:tcW w:w="284" w:type="dxa"/>
          </w:tcPr>
          <w:p w14:paraId="65A98203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385" w:type="dxa"/>
            <w:vAlign w:val="center"/>
          </w:tcPr>
          <w:p w14:paraId="32EDAD25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293" w:type="dxa"/>
            <w:vAlign w:val="center"/>
          </w:tcPr>
          <w:p w14:paraId="6318282D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bCs/>
                <w:sz w:val="19"/>
                <w:szCs w:val="19"/>
                <w:lang w:val="it-CH"/>
              </w:rPr>
            </w:pPr>
          </w:p>
        </w:tc>
        <w:tc>
          <w:tcPr>
            <w:tcW w:w="4703" w:type="dxa"/>
            <w:vAlign w:val="center"/>
          </w:tcPr>
          <w:p w14:paraId="30CA27FB" w14:textId="77777777" w:rsidR="00E15702" w:rsidRPr="00C16D0F" w:rsidRDefault="00E15702" w:rsidP="00C16D0F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</w:tr>
    </w:tbl>
    <w:p w14:paraId="0E5A975D" w14:textId="77777777" w:rsidR="00886257" w:rsidRPr="00C16D0F" w:rsidRDefault="00886257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0D76B0" w:rsidRPr="00C16D0F" w14:paraId="3B041A4F" w14:textId="77777777" w:rsidTr="00C16D0F">
        <w:trPr>
          <w:trHeight w:val="454"/>
          <w:jc w:val="center"/>
        </w:trPr>
        <w:tc>
          <w:tcPr>
            <w:tcW w:w="9697" w:type="dxa"/>
            <w:gridSpan w:val="2"/>
            <w:shd w:val="clear" w:color="auto" w:fill="BFBFBF" w:themeFill="background1" w:themeFillShade="BF"/>
            <w:vAlign w:val="center"/>
          </w:tcPr>
          <w:p w14:paraId="446D9544" w14:textId="04FB41AF" w:rsidR="004A215D" w:rsidRPr="00C16D0F" w:rsidRDefault="002F12E1" w:rsidP="001A141E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Punti fissi in un anno scout</w:t>
            </w:r>
          </w:p>
        </w:tc>
      </w:tr>
      <w:tr w:rsidR="000D76B0" w:rsidRPr="00C16D0F" w14:paraId="2543F958" w14:textId="77777777" w:rsidTr="00C16D0F">
        <w:trPr>
          <w:trHeight w:val="320"/>
          <w:jc w:val="center"/>
        </w:trPr>
        <w:tc>
          <w:tcPr>
            <w:tcW w:w="4848" w:type="dxa"/>
            <w:shd w:val="clear" w:color="auto" w:fill="auto"/>
          </w:tcPr>
          <w:p w14:paraId="277222EA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60B23928" w14:textId="287B5130" w:rsidR="000D76B0" w:rsidRPr="00C16D0F" w:rsidRDefault="002F12E1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Attività</w:t>
            </w:r>
          </w:p>
          <w:p w14:paraId="30479EAE" w14:textId="629618A5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(</w:t>
            </w:r>
            <w:r w:rsidR="002F12E1" w:rsidRPr="00C16D0F">
              <w:rPr>
                <w:rFonts w:ascii="Arial" w:hAnsi="Arial" w:cs="Arial"/>
                <w:sz w:val="19"/>
                <w:szCs w:val="19"/>
                <w:lang w:val="it-CH"/>
              </w:rPr>
              <w:t>per es.: serata con i genitori, riunione di pianificazione annuale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, …)</w:t>
            </w:r>
          </w:p>
          <w:p w14:paraId="469F494F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4849" w:type="dxa"/>
            <w:shd w:val="clear" w:color="auto" w:fill="auto"/>
          </w:tcPr>
          <w:p w14:paraId="67CC3C34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1A236551" w14:textId="77777777" w:rsidR="002F12E1" w:rsidRPr="00C16D0F" w:rsidRDefault="002F12E1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Chi partecipa</w:t>
            </w:r>
            <w:r w:rsidR="000D76B0"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?</w:t>
            </w:r>
          </w:p>
          <w:p w14:paraId="212E954C" w14:textId="0B0DD2C6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(</w:t>
            </w:r>
            <w:r w:rsidR="00DF0F0C" w:rsidRPr="00C16D0F">
              <w:rPr>
                <w:rFonts w:ascii="Arial" w:hAnsi="Arial" w:cs="Arial"/>
                <w:sz w:val="19"/>
                <w:szCs w:val="19"/>
                <w:lang w:val="it-CH"/>
              </w:rPr>
              <w:t>CSZ</w:t>
            </w:r>
            <w:r w:rsidRPr="00C16D0F">
              <w:rPr>
                <w:rFonts w:ascii="Arial" w:hAnsi="Arial" w:cs="Arial"/>
                <w:sz w:val="19"/>
                <w:szCs w:val="19"/>
                <w:lang w:val="it-CH"/>
              </w:rPr>
              <w:t>, Coach, …)</w:t>
            </w:r>
          </w:p>
          <w:p w14:paraId="1322487F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</w:tr>
      <w:tr w:rsidR="000D76B0" w:rsidRPr="00C16D0F" w14:paraId="57012FFC" w14:textId="77777777" w:rsidTr="00C16D0F">
        <w:trPr>
          <w:jc w:val="center"/>
        </w:trPr>
        <w:tc>
          <w:tcPr>
            <w:tcW w:w="4848" w:type="dxa"/>
            <w:shd w:val="clear" w:color="auto" w:fill="auto"/>
          </w:tcPr>
          <w:p w14:paraId="3BC16A34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06142071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4D2D3078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4849" w:type="dxa"/>
            <w:shd w:val="clear" w:color="auto" w:fill="auto"/>
          </w:tcPr>
          <w:p w14:paraId="59A945E2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4DEAC438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42767F5F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</w:tr>
      <w:tr w:rsidR="000D76B0" w:rsidRPr="00C16D0F" w14:paraId="142AEEBB" w14:textId="77777777" w:rsidTr="00C16D0F">
        <w:trPr>
          <w:jc w:val="center"/>
        </w:trPr>
        <w:tc>
          <w:tcPr>
            <w:tcW w:w="4848" w:type="dxa"/>
            <w:shd w:val="clear" w:color="auto" w:fill="auto"/>
          </w:tcPr>
          <w:p w14:paraId="639AB388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40E65235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4849" w:type="dxa"/>
            <w:shd w:val="clear" w:color="auto" w:fill="auto"/>
          </w:tcPr>
          <w:p w14:paraId="5EEC8103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321E2E0D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4AD97A05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</w:tr>
      <w:tr w:rsidR="000D76B0" w:rsidRPr="00C16D0F" w14:paraId="7AB836B2" w14:textId="77777777" w:rsidTr="00C16D0F">
        <w:trPr>
          <w:jc w:val="center"/>
        </w:trPr>
        <w:tc>
          <w:tcPr>
            <w:tcW w:w="4848" w:type="dxa"/>
            <w:shd w:val="clear" w:color="auto" w:fill="auto"/>
          </w:tcPr>
          <w:p w14:paraId="4E153866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1F21914D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65CFEE31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4849" w:type="dxa"/>
            <w:shd w:val="clear" w:color="auto" w:fill="auto"/>
          </w:tcPr>
          <w:p w14:paraId="74F1C8FB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</w:tr>
      <w:tr w:rsidR="000D76B0" w:rsidRPr="00C16D0F" w14:paraId="34D4EA92" w14:textId="77777777" w:rsidTr="00C16D0F">
        <w:trPr>
          <w:jc w:val="center"/>
        </w:trPr>
        <w:tc>
          <w:tcPr>
            <w:tcW w:w="4848" w:type="dxa"/>
            <w:shd w:val="clear" w:color="auto" w:fill="auto"/>
          </w:tcPr>
          <w:p w14:paraId="08175210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01B3EBFC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  <w:p w14:paraId="6E70D08D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4849" w:type="dxa"/>
            <w:shd w:val="clear" w:color="auto" w:fill="auto"/>
          </w:tcPr>
          <w:p w14:paraId="78FD9F4B" w14:textId="77777777" w:rsidR="000D76B0" w:rsidRPr="00C16D0F" w:rsidRDefault="000D76B0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</w:p>
        </w:tc>
      </w:tr>
    </w:tbl>
    <w:p w14:paraId="11AEAF56" w14:textId="77777777" w:rsidR="00584D6D" w:rsidRPr="00C16D0F" w:rsidRDefault="00584D6D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7"/>
      </w:tblGrid>
      <w:tr w:rsidR="000D76B0" w:rsidRPr="00C16D0F" w14:paraId="34B40488" w14:textId="77777777" w:rsidTr="00C16D0F">
        <w:trPr>
          <w:trHeight w:val="454"/>
          <w:jc w:val="center"/>
        </w:trPr>
        <w:tc>
          <w:tcPr>
            <w:tcW w:w="9697" w:type="dxa"/>
            <w:shd w:val="clear" w:color="auto" w:fill="BFBFBF" w:themeFill="background1" w:themeFillShade="BF"/>
            <w:vAlign w:val="center"/>
          </w:tcPr>
          <w:p w14:paraId="5EE5E5F6" w14:textId="5A932745" w:rsidR="000D76B0" w:rsidRPr="00C16D0F" w:rsidRDefault="006714E2" w:rsidP="001A141E">
            <w:pPr>
              <w:tabs>
                <w:tab w:val="left" w:pos="2780"/>
                <w:tab w:val="center" w:pos="4392"/>
              </w:tabs>
              <w:spacing w:line="276" w:lineRule="auto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Altri accordi</w:t>
            </w:r>
          </w:p>
        </w:tc>
      </w:tr>
      <w:tr w:rsidR="000D76B0" w:rsidRPr="00C16D0F" w14:paraId="26085A29" w14:textId="77777777" w:rsidTr="00C16D0F">
        <w:trPr>
          <w:trHeight w:val="1559"/>
          <w:jc w:val="center"/>
        </w:trPr>
        <w:tc>
          <w:tcPr>
            <w:tcW w:w="9697" w:type="dxa"/>
          </w:tcPr>
          <w:p w14:paraId="791E9A0A" w14:textId="46C15F80" w:rsidR="000D76B0" w:rsidRPr="00C16D0F" w:rsidRDefault="006714E2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Assenze</w:t>
            </w:r>
            <w:r w:rsidR="000D76B0"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 xml:space="preserve"> / </w:t>
            </w: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Sostituzioni</w:t>
            </w:r>
          </w:p>
        </w:tc>
      </w:tr>
      <w:tr w:rsidR="000D76B0" w:rsidRPr="00C16D0F" w14:paraId="6C431651" w14:textId="77777777" w:rsidTr="00C16D0F">
        <w:trPr>
          <w:trHeight w:val="1559"/>
          <w:jc w:val="center"/>
        </w:trPr>
        <w:tc>
          <w:tcPr>
            <w:tcW w:w="9697" w:type="dxa"/>
          </w:tcPr>
          <w:p w14:paraId="2977995C" w14:textId="3585C259" w:rsidR="000D76B0" w:rsidRPr="00C16D0F" w:rsidRDefault="00883B5B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 xml:space="preserve">Comportamento e conseguenze nel caso di </w:t>
            </w:r>
            <w:r w:rsidR="001B461E"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 xml:space="preserve">mancato </w:t>
            </w: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 xml:space="preserve">rispetto di termini </w:t>
            </w:r>
          </w:p>
        </w:tc>
      </w:tr>
      <w:tr w:rsidR="000D76B0" w:rsidRPr="00C16D0F" w14:paraId="1D88D016" w14:textId="77777777" w:rsidTr="00C16D0F">
        <w:trPr>
          <w:trHeight w:val="1559"/>
          <w:jc w:val="center"/>
        </w:trPr>
        <w:tc>
          <w:tcPr>
            <w:tcW w:w="9697" w:type="dxa"/>
          </w:tcPr>
          <w:p w14:paraId="64BC0E98" w14:textId="70FF2CD7" w:rsidR="000D76B0" w:rsidRPr="00C16D0F" w:rsidRDefault="006714E2" w:rsidP="001A14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C16D0F">
              <w:rPr>
                <w:rFonts w:ascii="Arial" w:hAnsi="Arial" w:cs="Arial"/>
                <w:b/>
                <w:sz w:val="19"/>
                <w:szCs w:val="19"/>
                <w:lang w:val="it-CH"/>
              </w:rPr>
              <w:t>Altro</w:t>
            </w:r>
          </w:p>
        </w:tc>
      </w:tr>
    </w:tbl>
    <w:p w14:paraId="672A567F" w14:textId="77777777" w:rsidR="00A37A74" w:rsidRPr="00C16D0F" w:rsidRDefault="00A37A74" w:rsidP="001A141E">
      <w:pPr>
        <w:spacing w:line="276" w:lineRule="auto"/>
        <w:rPr>
          <w:rFonts w:ascii="Arial" w:hAnsi="Arial" w:cs="Arial"/>
          <w:sz w:val="19"/>
          <w:szCs w:val="19"/>
          <w:lang w:val="it-CH"/>
        </w:rPr>
      </w:pPr>
    </w:p>
    <w:p w14:paraId="377B52DF" w14:textId="5E9A4A4C" w:rsidR="00883B5B" w:rsidRPr="00C16D0F" w:rsidRDefault="0015410D" w:rsidP="001A141E">
      <w:pPr>
        <w:pStyle w:val="Fuzeile"/>
        <w:spacing w:line="276" w:lineRule="auto"/>
        <w:rPr>
          <w:rFonts w:ascii="Arial" w:hAnsi="Arial" w:cs="Arial"/>
          <w:sz w:val="16"/>
          <w:szCs w:val="16"/>
          <w:lang w:val="it-CH"/>
        </w:rPr>
      </w:pPr>
      <w:r w:rsidRPr="00C16D0F">
        <w:rPr>
          <w:rFonts w:ascii="Arial" w:hAnsi="Arial" w:cs="Arial"/>
          <w:sz w:val="16"/>
          <w:szCs w:val="16"/>
          <w:lang w:val="it-CH"/>
        </w:rPr>
        <w:t>Nota</w:t>
      </w:r>
      <w:r w:rsidR="00883B5B" w:rsidRPr="00C16D0F">
        <w:rPr>
          <w:rFonts w:ascii="Arial" w:hAnsi="Arial" w:cs="Arial"/>
          <w:sz w:val="16"/>
          <w:szCs w:val="16"/>
          <w:lang w:val="it-CH"/>
        </w:rPr>
        <w:t xml:space="preserve">: questo documento è stato creato </w:t>
      </w:r>
      <w:r w:rsidR="00DF623B" w:rsidRPr="00C16D0F">
        <w:rPr>
          <w:rFonts w:ascii="Arial" w:hAnsi="Arial" w:cs="Arial"/>
          <w:sz w:val="16"/>
          <w:szCs w:val="16"/>
          <w:lang w:val="it-CH"/>
        </w:rPr>
        <w:t>compar</w:t>
      </w:r>
      <w:r w:rsidR="00883B5B" w:rsidRPr="00C16D0F">
        <w:rPr>
          <w:rFonts w:ascii="Arial" w:hAnsi="Arial" w:cs="Arial"/>
          <w:sz w:val="16"/>
          <w:szCs w:val="16"/>
          <w:lang w:val="it-CH"/>
        </w:rPr>
        <w:t>ando diversi documenti cantonali già esistent</w:t>
      </w:r>
      <w:r w:rsidR="00DF623B" w:rsidRPr="00C16D0F">
        <w:rPr>
          <w:rFonts w:ascii="Arial" w:hAnsi="Arial" w:cs="Arial"/>
          <w:sz w:val="16"/>
          <w:szCs w:val="16"/>
          <w:lang w:val="it-CH"/>
        </w:rPr>
        <w:t>i. Alcune associazioni cantonali</w:t>
      </w:r>
      <w:r w:rsidR="00883B5B" w:rsidRPr="00C16D0F">
        <w:rPr>
          <w:rFonts w:ascii="Arial" w:hAnsi="Arial" w:cs="Arial"/>
          <w:sz w:val="16"/>
          <w:szCs w:val="16"/>
          <w:lang w:val="it-CH"/>
        </w:rPr>
        <w:t xml:space="preserve"> mettono a disposizione delle proprie sezioni dei documenti propri.</w:t>
      </w:r>
    </w:p>
    <w:sectPr w:rsidR="00883B5B" w:rsidRPr="00C16D0F" w:rsidSect="001A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0B6DC" w14:textId="77777777" w:rsidR="00AE31FA" w:rsidRDefault="00AE31FA" w:rsidP="00A37A74">
      <w:r>
        <w:separator/>
      </w:r>
    </w:p>
  </w:endnote>
  <w:endnote w:type="continuationSeparator" w:id="0">
    <w:p w14:paraId="0A4202E0" w14:textId="77777777" w:rsidR="00AE31FA" w:rsidRDefault="00AE31FA" w:rsidP="00A3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2B53" w14:textId="77777777" w:rsidR="00701734" w:rsidRDefault="007017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426BA" w14:textId="270309A7" w:rsidR="00701734" w:rsidRPr="00701734" w:rsidRDefault="00701734" w:rsidP="00746621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701734">
      <w:rPr>
        <w:rFonts w:ascii="Arial" w:hAnsi="Arial" w:cs="Arial"/>
        <w:sz w:val="14"/>
        <w:szCs w:val="14"/>
      </w:rPr>
      <w:t xml:space="preserve">1.2 e 3.2 </w:t>
    </w:r>
    <w:proofErr w:type="spellStart"/>
    <w:r w:rsidRPr="00701734">
      <w:rPr>
        <w:rFonts w:ascii="Arial" w:hAnsi="Arial" w:cs="Arial"/>
        <w:sz w:val="14"/>
        <w:szCs w:val="14"/>
      </w:rPr>
      <w:t>Esempio</w:t>
    </w:r>
    <w:proofErr w:type="spellEnd"/>
    <w:r w:rsidRPr="00701734">
      <w:rPr>
        <w:rFonts w:ascii="Arial" w:hAnsi="Arial" w:cs="Arial"/>
        <w:sz w:val="14"/>
        <w:szCs w:val="14"/>
      </w:rPr>
      <w:t xml:space="preserve"> </w:t>
    </w:r>
    <w:proofErr w:type="spellStart"/>
    <w:r w:rsidRPr="00701734">
      <w:rPr>
        <w:rFonts w:ascii="Arial" w:hAnsi="Arial" w:cs="Arial"/>
        <w:sz w:val="14"/>
        <w:szCs w:val="14"/>
      </w:rPr>
      <w:t>Convenzione</w:t>
    </w:r>
    <w:proofErr w:type="spellEnd"/>
    <w:r w:rsidRPr="00701734">
      <w:rPr>
        <w:rFonts w:ascii="Arial" w:hAnsi="Arial" w:cs="Arial"/>
        <w:sz w:val="14"/>
        <w:szCs w:val="14"/>
      </w:rPr>
      <w:t xml:space="preserve"> </w:t>
    </w:r>
    <w:proofErr w:type="spellStart"/>
    <w:r w:rsidRPr="00701734">
      <w:rPr>
        <w:rFonts w:ascii="Arial" w:hAnsi="Arial" w:cs="Arial"/>
        <w:sz w:val="14"/>
        <w:szCs w:val="14"/>
      </w:rPr>
      <w:t>relativa</w:t>
    </w:r>
    <w:proofErr w:type="spellEnd"/>
    <w:r w:rsidRPr="00701734">
      <w:rPr>
        <w:rFonts w:ascii="Arial" w:hAnsi="Arial" w:cs="Arial"/>
        <w:sz w:val="14"/>
        <w:szCs w:val="14"/>
      </w:rPr>
      <w:t xml:space="preserve"> </w:t>
    </w:r>
    <w:proofErr w:type="spellStart"/>
    <w:r w:rsidRPr="00701734">
      <w:rPr>
        <w:rFonts w:ascii="Arial" w:hAnsi="Arial" w:cs="Arial"/>
        <w:sz w:val="14"/>
        <w:szCs w:val="14"/>
      </w:rPr>
      <w:t>all’accompagnomento</w:t>
    </w:r>
    <w:proofErr w:type="spellEnd"/>
    <w:r w:rsidRPr="00701734">
      <w:rPr>
        <w:rFonts w:ascii="Arial" w:hAnsi="Arial" w:cs="Arial"/>
        <w:sz w:val="14"/>
        <w:szCs w:val="14"/>
      </w:rPr>
      <w:t xml:space="preserve"> I Alfa</w:t>
    </w:r>
    <w:r>
      <w:rPr>
        <w:rFonts w:ascii="Arial" w:hAnsi="Arial" w:cs="Arial"/>
        <w:sz w:val="14"/>
        <w:szCs w:val="14"/>
      </w:rPr>
      <w:tab/>
    </w:r>
    <w:r w:rsidRPr="00701734">
      <w:rPr>
        <w:rFonts w:ascii="Arial" w:hAnsi="Arial" w:cs="Arial"/>
        <w:sz w:val="14"/>
        <w:szCs w:val="14"/>
      </w:rPr>
      <w:tab/>
    </w:r>
    <w:r w:rsidRPr="00701734">
      <w:rPr>
        <w:rFonts w:ascii="Arial" w:hAnsi="Arial" w:cs="Arial"/>
        <w:sz w:val="14"/>
        <w:szCs w:val="14"/>
        <w:lang w:val="de-DE"/>
      </w:rPr>
      <w:fldChar w:fldCharType="begin"/>
    </w:r>
    <w:r w:rsidRPr="00701734">
      <w:rPr>
        <w:rFonts w:ascii="Arial" w:hAnsi="Arial" w:cs="Arial"/>
        <w:sz w:val="14"/>
        <w:szCs w:val="14"/>
        <w:lang w:val="de-DE"/>
      </w:rPr>
      <w:instrText xml:space="preserve"> PAGE </w:instrText>
    </w:r>
    <w:r w:rsidRPr="00701734">
      <w:rPr>
        <w:rFonts w:ascii="Arial" w:hAnsi="Arial" w:cs="Arial"/>
        <w:sz w:val="14"/>
        <w:szCs w:val="14"/>
        <w:lang w:val="de-DE"/>
      </w:rPr>
      <w:fldChar w:fldCharType="separate"/>
    </w:r>
    <w:r w:rsidR="00E375F8">
      <w:rPr>
        <w:rFonts w:ascii="Arial" w:hAnsi="Arial" w:cs="Arial"/>
        <w:noProof/>
        <w:sz w:val="14"/>
        <w:szCs w:val="14"/>
        <w:lang w:val="de-DE"/>
      </w:rPr>
      <w:t>5</w:t>
    </w:r>
    <w:r w:rsidRPr="00701734">
      <w:rPr>
        <w:rFonts w:ascii="Arial" w:hAnsi="Arial" w:cs="Arial"/>
        <w:sz w:val="14"/>
        <w:szCs w:val="14"/>
        <w:lang w:val="de-DE"/>
      </w:rPr>
      <w:fldChar w:fldCharType="end"/>
    </w:r>
    <w:r w:rsidRPr="00701734">
      <w:rPr>
        <w:rFonts w:ascii="Arial" w:hAnsi="Arial" w:cs="Arial"/>
        <w:sz w:val="14"/>
        <w:szCs w:val="14"/>
        <w:lang w:val="de-DE"/>
      </w:rPr>
      <w:t xml:space="preserve"> /</w:t>
    </w:r>
    <w:r w:rsidRPr="00701734">
      <w:rPr>
        <w:rFonts w:ascii="Arial" w:hAnsi="Arial" w:cs="Arial"/>
        <w:sz w:val="14"/>
        <w:szCs w:val="14"/>
        <w:lang w:val="de-DE"/>
      </w:rPr>
      <w:fldChar w:fldCharType="begin"/>
    </w:r>
    <w:r w:rsidRPr="00701734">
      <w:rPr>
        <w:rFonts w:ascii="Arial" w:hAnsi="Arial" w:cs="Arial"/>
        <w:sz w:val="14"/>
        <w:szCs w:val="14"/>
        <w:lang w:val="de-DE"/>
      </w:rPr>
      <w:instrText xml:space="preserve"> NUMPAGES </w:instrText>
    </w:r>
    <w:r w:rsidRPr="00701734">
      <w:rPr>
        <w:rFonts w:ascii="Arial" w:hAnsi="Arial" w:cs="Arial"/>
        <w:sz w:val="14"/>
        <w:szCs w:val="14"/>
        <w:lang w:val="de-DE"/>
      </w:rPr>
      <w:fldChar w:fldCharType="separate"/>
    </w:r>
    <w:r w:rsidR="00E375F8">
      <w:rPr>
        <w:rFonts w:ascii="Arial" w:hAnsi="Arial" w:cs="Arial"/>
        <w:noProof/>
        <w:sz w:val="14"/>
        <w:szCs w:val="14"/>
        <w:lang w:val="de-DE"/>
      </w:rPr>
      <w:t>5</w:t>
    </w:r>
    <w:r w:rsidRPr="00701734">
      <w:rPr>
        <w:rFonts w:ascii="Arial" w:hAnsi="Arial" w:cs="Arial"/>
        <w:sz w:val="14"/>
        <w:szCs w:val="14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75A21" w14:textId="77777777" w:rsidR="00701734" w:rsidRDefault="007017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F15B" w14:textId="77777777" w:rsidR="00AE31FA" w:rsidRDefault="00AE31FA" w:rsidP="00A37A74">
      <w:r>
        <w:separator/>
      </w:r>
    </w:p>
  </w:footnote>
  <w:footnote w:type="continuationSeparator" w:id="0">
    <w:p w14:paraId="29BEA3D8" w14:textId="77777777" w:rsidR="00AE31FA" w:rsidRDefault="00AE31FA" w:rsidP="00A3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81EE" w14:textId="77777777" w:rsidR="00701734" w:rsidRDefault="007017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0D7DE" w14:textId="77777777" w:rsidR="00701734" w:rsidRDefault="007017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AF942" w14:textId="77777777" w:rsidR="00701734" w:rsidRDefault="007017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B51C7"/>
    <w:multiLevelType w:val="hybridMultilevel"/>
    <w:tmpl w:val="AB0453B4"/>
    <w:lvl w:ilvl="0" w:tplc="19F418F4">
      <w:numFmt w:val="bullet"/>
      <w:lvlText w:val="-"/>
      <w:lvlJc w:val="left"/>
      <w:pPr>
        <w:ind w:left="720" w:hanging="360"/>
      </w:pPr>
      <w:rPr>
        <w:rFonts w:ascii="Calibri" w:eastAsia="DejaVu Sans" w:hAnsi="Calibri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4D"/>
    <w:rsid w:val="00013404"/>
    <w:rsid w:val="0002318A"/>
    <w:rsid w:val="000523CC"/>
    <w:rsid w:val="00071AEE"/>
    <w:rsid w:val="00093AFD"/>
    <w:rsid w:val="000A3DBF"/>
    <w:rsid w:val="000A715C"/>
    <w:rsid w:val="000D76B0"/>
    <w:rsid w:val="000F0901"/>
    <w:rsid w:val="001239FF"/>
    <w:rsid w:val="0015410D"/>
    <w:rsid w:val="00197FEC"/>
    <w:rsid w:val="001A141E"/>
    <w:rsid w:val="001A4370"/>
    <w:rsid w:val="001B461E"/>
    <w:rsid w:val="001D797B"/>
    <w:rsid w:val="001F0D63"/>
    <w:rsid w:val="001F24CF"/>
    <w:rsid w:val="00212BA8"/>
    <w:rsid w:val="00225B75"/>
    <w:rsid w:val="002A7B00"/>
    <w:rsid w:val="002B0E0F"/>
    <w:rsid w:val="002F12E1"/>
    <w:rsid w:val="003240F2"/>
    <w:rsid w:val="00355712"/>
    <w:rsid w:val="00390D29"/>
    <w:rsid w:val="003936E9"/>
    <w:rsid w:val="003B3EB5"/>
    <w:rsid w:val="003F30EE"/>
    <w:rsid w:val="00401ECF"/>
    <w:rsid w:val="00424543"/>
    <w:rsid w:val="00442673"/>
    <w:rsid w:val="00491ED5"/>
    <w:rsid w:val="004A215D"/>
    <w:rsid w:val="004C5288"/>
    <w:rsid w:val="004D1B71"/>
    <w:rsid w:val="00520FEC"/>
    <w:rsid w:val="00584D6D"/>
    <w:rsid w:val="00585280"/>
    <w:rsid w:val="005E190A"/>
    <w:rsid w:val="006053FD"/>
    <w:rsid w:val="006714E2"/>
    <w:rsid w:val="00693B50"/>
    <w:rsid w:val="00695BC6"/>
    <w:rsid w:val="006C2182"/>
    <w:rsid w:val="006E2F12"/>
    <w:rsid w:val="00701734"/>
    <w:rsid w:val="007048F5"/>
    <w:rsid w:val="0070523F"/>
    <w:rsid w:val="0070672B"/>
    <w:rsid w:val="007121C4"/>
    <w:rsid w:val="00744639"/>
    <w:rsid w:val="00746621"/>
    <w:rsid w:val="00751127"/>
    <w:rsid w:val="00757655"/>
    <w:rsid w:val="007B37E9"/>
    <w:rsid w:val="007C787D"/>
    <w:rsid w:val="007E6668"/>
    <w:rsid w:val="00817B25"/>
    <w:rsid w:val="008354FC"/>
    <w:rsid w:val="00883B5B"/>
    <w:rsid w:val="00886257"/>
    <w:rsid w:val="008A63B2"/>
    <w:rsid w:val="008D76AF"/>
    <w:rsid w:val="008E3374"/>
    <w:rsid w:val="00901AC2"/>
    <w:rsid w:val="00954C6E"/>
    <w:rsid w:val="009971E9"/>
    <w:rsid w:val="009C5887"/>
    <w:rsid w:val="009F08C0"/>
    <w:rsid w:val="009F5B6E"/>
    <w:rsid w:val="00A1018D"/>
    <w:rsid w:val="00A1182B"/>
    <w:rsid w:val="00A35F08"/>
    <w:rsid w:val="00A37249"/>
    <w:rsid w:val="00A37A74"/>
    <w:rsid w:val="00A40223"/>
    <w:rsid w:val="00A65BB8"/>
    <w:rsid w:val="00A711C5"/>
    <w:rsid w:val="00A851D0"/>
    <w:rsid w:val="00A87C15"/>
    <w:rsid w:val="00A93FAC"/>
    <w:rsid w:val="00AD416E"/>
    <w:rsid w:val="00AE31FA"/>
    <w:rsid w:val="00AE3BE5"/>
    <w:rsid w:val="00AF034D"/>
    <w:rsid w:val="00B02130"/>
    <w:rsid w:val="00B27262"/>
    <w:rsid w:val="00B37FE9"/>
    <w:rsid w:val="00B673A0"/>
    <w:rsid w:val="00B7785E"/>
    <w:rsid w:val="00BF7243"/>
    <w:rsid w:val="00C16D0F"/>
    <w:rsid w:val="00C216D3"/>
    <w:rsid w:val="00C30345"/>
    <w:rsid w:val="00C65397"/>
    <w:rsid w:val="00C71CFB"/>
    <w:rsid w:val="00CA458E"/>
    <w:rsid w:val="00CA7279"/>
    <w:rsid w:val="00CF234F"/>
    <w:rsid w:val="00D676AA"/>
    <w:rsid w:val="00D713C5"/>
    <w:rsid w:val="00D73282"/>
    <w:rsid w:val="00DA1A9C"/>
    <w:rsid w:val="00DA2615"/>
    <w:rsid w:val="00DB540C"/>
    <w:rsid w:val="00DF0F0C"/>
    <w:rsid w:val="00DF623B"/>
    <w:rsid w:val="00E15702"/>
    <w:rsid w:val="00E20A22"/>
    <w:rsid w:val="00E375F8"/>
    <w:rsid w:val="00E56990"/>
    <w:rsid w:val="00E667DC"/>
    <w:rsid w:val="00E7021D"/>
    <w:rsid w:val="00EF08D7"/>
    <w:rsid w:val="00F07E62"/>
    <w:rsid w:val="00F540E9"/>
    <w:rsid w:val="00FA42AA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CA2A9F"/>
  <w14:defaultImageDpi w14:val="300"/>
  <w15:docId w15:val="{845479B8-3A91-415D-A94A-4D0E4D1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034D"/>
    <w:pPr>
      <w:widowControl w:val="0"/>
      <w:suppressAutoHyphens/>
      <w:autoSpaceDN w:val="0"/>
      <w:textAlignment w:val="baseline"/>
    </w:pPr>
    <w:rPr>
      <w:rFonts w:eastAsia="DejaVu Sans" w:cs="DejaVu Sans"/>
      <w:kern w:val="3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667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7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7DC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7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7DC"/>
    <w:rPr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7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7DC"/>
    <w:rPr>
      <w:rFonts w:ascii="Segoe UI" w:hAnsi="Segoe UI" w:cs="Segoe UI"/>
      <w:sz w:val="18"/>
      <w:szCs w:val="18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A37A7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7A74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37A7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7A74"/>
    <w:rPr>
      <w:lang w:val="de-CH"/>
    </w:rPr>
  </w:style>
  <w:style w:type="paragraph" w:styleId="Listenabsatz">
    <w:name w:val="List Paragraph"/>
    <w:basedOn w:val="Standard"/>
    <w:uiPriority w:val="34"/>
    <w:qFormat/>
    <w:rsid w:val="00F0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E90CF8-DD5A-4906-BA55-8603B45B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934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Claudia Jucker</cp:lastModifiedBy>
  <cp:revision>2</cp:revision>
  <dcterms:created xsi:type="dcterms:W3CDTF">2017-09-24T19:16:00Z</dcterms:created>
  <dcterms:modified xsi:type="dcterms:W3CDTF">2017-09-24T19:16:00Z</dcterms:modified>
</cp:coreProperties>
</file>