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E456" w14:textId="77777777" w:rsidR="00005C09" w:rsidRPr="00F641AD" w:rsidRDefault="0009686C" w:rsidP="0009686C">
      <w:pPr>
        <w:pBdr>
          <w:top w:val="single" w:sz="18" w:space="1" w:color="auto"/>
          <w:bottom w:val="single" w:sz="18" w:space="1" w:color="auto"/>
        </w:pBdr>
        <w:spacing w:line="276" w:lineRule="auto"/>
        <w:jc w:val="left"/>
        <w:rPr>
          <w:rFonts w:cs="Arial"/>
          <w:b/>
          <w:sz w:val="36"/>
          <w:szCs w:val="36"/>
          <w:lang w:val="it-CH"/>
        </w:rPr>
      </w:pPr>
      <w:bookmarkStart w:id="0" w:name="_GoBack"/>
      <w:bookmarkEnd w:id="0"/>
      <w:r w:rsidRPr="00F641AD">
        <w:rPr>
          <w:rFonts w:cs="Arial"/>
          <w:b/>
          <w:sz w:val="36"/>
          <w:szCs w:val="36"/>
          <w:lang w:val="it-CH"/>
        </w:rPr>
        <w:t xml:space="preserve">DISPOSITIVO DI SICUREZZA - ATTIVITÀ </w:t>
      </w:r>
    </w:p>
    <w:p w14:paraId="24ED7223" w14:textId="77777777" w:rsidR="00854D74" w:rsidRPr="00F641AD" w:rsidRDefault="00F76FB4" w:rsidP="00854D74">
      <w:pPr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Questo documento è particolarmente adatto come </w:t>
      </w:r>
      <w:r w:rsidR="00744607" w:rsidRPr="00F641AD">
        <w:rPr>
          <w:rFonts w:cs="Arial"/>
          <w:sz w:val="19"/>
          <w:szCs w:val="19"/>
          <w:lang w:val="it-CH"/>
        </w:rPr>
        <w:t>dispositivo di</w:t>
      </w:r>
      <w:r w:rsidRPr="00F641AD">
        <w:rPr>
          <w:rFonts w:cs="Arial"/>
          <w:sz w:val="19"/>
          <w:szCs w:val="19"/>
          <w:lang w:val="it-CH"/>
        </w:rPr>
        <w:t xml:space="preserve"> sicurezza per escursioni.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47"/>
        <w:gridCol w:w="6742"/>
      </w:tblGrid>
      <w:tr w:rsidR="000439AD" w:rsidRPr="00F641AD" w14:paraId="665B1544" w14:textId="77777777" w:rsidTr="008F5AC1">
        <w:tc>
          <w:tcPr>
            <w:tcW w:w="2047" w:type="dxa"/>
            <w:shd w:val="clear" w:color="auto" w:fill="auto"/>
          </w:tcPr>
          <w:p w14:paraId="444079B6" w14:textId="77777777" w:rsidR="000439AD" w:rsidRPr="00F641AD" w:rsidRDefault="008954F3" w:rsidP="00F641AD">
            <w:pPr>
              <w:spacing w:after="0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Tipo di attività</w:t>
            </w:r>
          </w:p>
        </w:tc>
        <w:tc>
          <w:tcPr>
            <w:tcW w:w="6742" w:type="dxa"/>
            <w:shd w:val="clear" w:color="auto" w:fill="auto"/>
          </w:tcPr>
          <w:p w14:paraId="788A2284" w14:textId="77777777" w:rsidR="00D31D87" w:rsidRPr="00F641AD" w:rsidRDefault="00D31D87" w:rsidP="00F641AD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F641AD" w14:paraId="469CAD65" w14:textId="77777777" w:rsidTr="008F5AC1">
        <w:tc>
          <w:tcPr>
            <w:tcW w:w="2047" w:type="dxa"/>
            <w:shd w:val="clear" w:color="auto" w:fill="auto"/>
          </w:tcPr>
          <w:p w14:paraId="4F4BC085" w14:textId="77777777" w:rsidR="000439AD" w:rsidRPr="00F641AD" w:rsidRDefault="008954F3" w:rsidP="00F641AD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Data</w:t>
            </w:r>
          </w:p>
        </w:tc>
        <w:tc>
          <w:tcPr>
            <w:tcW w:w="6742" w:type="dxa"/>
            <w:shd w:val="clear" w:color="auto" w:fill="auto"/>
          </w:tcPr>
          <w:p w14:paraId="2825A0F5" w14:textId="77777777" w:rsidR="000439AD" w:rsidRPr="00F641AD" w:rsidRDefault="000439AD" w:rsidP="00F641AD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6BB7067D" w14:textId="77777777" w:rsidTr="008F5AC1">
        <w:tc>
          <w:tcPr>
            <w:tcW w:w="2047" w:type="dxa"/>
            <w:shd w:val="clear" w:color="auto" w:fill="auto"/>
          </w:tcPr>
          <w:p w14:paraId="03B4E618" w14:textId="77777777" w:rsidR="00D31D87" w:rsidRPr="00F641AD" w:rsidRDefault="008954F3" w:rsidP="00F641AD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Animatori responsabili</w:t>
            </w:r>
          </w:p>
        </w:tc>
        <w:tc>
          <w:tcPr>
            <w:tcW w:w="6742" w:type="dxa"/>
            <w:shd w:val="clear" w:color="auto" w:fill="auto"/>
          </w:tcPr>
          <w:p w14:paraId="4DEBD77F" w14:textId="77777777" w:rsidR="00D31D87" w:rsidRPr="00F641AD" w:rsidRDefault="00D31D87" w:rsidP="00F641AD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</w:tbl>
    <w:p w14:paraId="6780E411" w14:textId="77777777" w:rsidR="00D31D87" w:rsidRPr="00F641AD" w:rsidRDefault="00D31D87" w:rsidP="00D31D87">
      <w:pPr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114"/>
        <w:gridCol w:w="6738"/>
      </w:tblGrid>
      <w:tr w:rsidR="00D31D87" w:rsidRPr="00F641AD" w14:paraId="1A0B07CC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56BA475A" w14:textId="77777777" w:rsidR="00D31D87" w:rsidRPr="00F641AD" w:rsidRDefault="008954F3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Equipaggiamento</w:t>
            </w:r>
          </w:p>
        </w:tc>
        <w:tc>
          <w:tcPr>
            <w:tcW w:w="6738" w:type="dxa"/>
            <w:shd w:val="clear" w:color="auto" w:fill="auto"/>
          </w:tcPr>
          <w:p w14:paraId="4350261B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74D2AE8D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517F41C5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7E4BBB10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3436DFCC" w14:textId="77777777" w:rsidR="00D31D87" w:rsidRPr="00F641AD" w:rsidRDefault="008954F3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 xml:space="preserve">Gruppi </w:t>
            </w:r>
            <w:r w:rsidR="00D743F8" w:rsidRPr="00F641AD">
              <w:rPr>
                <w:rFonts w:cs="Arial"/>
                <w:sz w:val="19"/>
                <w:szCs w:val="19"/>
                <w:lang w:val="it-CH"/>
              </w:rPr>
              <w:t>in base alle</w:t>
            </w:r>
            <w:r w:rsidRPr="00F641AD">
              <w:rPr>
                <w:rFonts w:cs="Arial"/>
                <w:sz w:val="19"/>
                <w:szCs w:val="19"/>
                <w:lang w:val="it-CH"/>
              </w:rPr>
              <w:t xml:space="preserve"> capacità</w:t>
            </w:r>
          </w:p>
        </w:tc>
        <w:tc>
          <w:tcPr>
            <w:tcW w:w="6738" w:type="dxa"/>
            <w:shd w:val="clear" w:color="auto" w:fill="auto"/>
          </w:tcPr>
          <w:p w14:paraId="383461E9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4C9D0874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3F5A17B1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7844B2A0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3A5445E1" w14:textId="77777777" w:rsidR="00D31D87" w:rsidRPr="00F641AD" w:rsidRDefault="008954F3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Punti salienti</w:t>
            </w:r>
          </w:p>
        </w:tc>
        <w:tc>
          <w:tcPr>
            <w:tcW w:w="6738" w:type="dxa"/>
            <w:shd w:val="clear" w:color="auto" w:fill="auto"/>
          </w:tcPr>
          <w:p w14:paraId="4E09A653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633E92F8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7299259B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55B42E60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7E85A61F" w14:textId="77777777" w:rsidR="00D31D87" w:rsidRPr="00F641AD" w:rsidRDefault="008954F3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Pericoli possibili</w:t>
            </w:r>
          </w:p>
        </w:tc>
        <w:tc>
          <w:tcPr>
            <w:tcW w:w="6738" w:type="dxa"/>
            <w:shd w:val="clear" w:color="auto" w:fill="auto"/>
          </w:tcPr>
          <w:p w14:paraId="6842F928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6C5D6425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55D7DFDE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10A81F87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7C63F3D6" w14:textId="77777777" w:rsidR="00D31D87" w:rsidRPr="00F641AD" w:rsidRDefault="008954F3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 xml:space="preserve">Luogo per tornare </w:t>
            </w:r>
          </w:p>
        </w:tc>
        <w:tc>
          <w:tcPr>
            <w:tcW w:w="6738" w:type="dxa"/>
            <w:shd w:val="clear" w:color="auto" w:fill="auto"/>
          </w:tcPr>
          <w:p w14:paraId="218E4637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6A286DFD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2C108417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5E162816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1CCE4839" w14:textId="77777777" w:rsidR="00D31D87" w:rsidRPr="00F641AD" w:rsidRDefault="008954F3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Alternative</w:t>
            </w:r>
          </w:p>
        </w:tc>
        <w:tc>
          <w:tcPr>
            <w:tcW w:w="6738" w:type="dxa"/>
            <w:shd w:val="clear" w:color="auto" w:fill="auto"/>
          </w:tcPr>
          <w:p w14:paraId="30B585CE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3EDAF42C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70D608A2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56C1B80F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130CA9F0" w14:textId="77777777" w:rsidR="00D31D87" w:rsidRPr="00F641AD" w:rsidRDefault="00B01F3F" w:rsidP="00F641AD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Reazione in caso di cambio di tempo repentino</w:t>
            </w:r>
            <w:r w:rsidR="00D31D87" w:rsidRPr="00F641AD">
              <w:rPr>
                <w:rFonts w:cs="Arial"/>
                <w:sz w:val="19"/>
                <w:szCs w:val="19"/>
                <w:lang w:val="it-CH"/>
              </w:rPr>
              <w:t xml:space="preserve"> (</w:t>
            </w:r>
            <w:r w:rsidRPr="00F641AD">
              <w:rPr>
                <w:rFonts w:cs="Arial"/>
                <w:sz w:val="19"/>
                <w:szCs w:val="19"/>
                <w:lang w:val="it-CH"/>
              </w:rPr>
              <w:t>alloggio</w:t>
            </w:r>
            <w:r w:rsidR="00D31D87" w:rsidRPr="00F641AD">
              <w:rPr>
                <w:rFonts w:cs="Arial"/>
                <w:sz w:val="19"/>
                <w:szCs w:val="19"/>
                <w:lang w:val="it-CH"/>
              </w:rPr>
              <w:t>)</w:t>
            </w:r>
          </w:p>
        </w:tc>
        <w:tc>
          <w:tcPr>
            <w:tcW w:w="6738" w:type="dxa"/>
            <w:shd w:val="clear" w:color="auto" w:fill="auto"/>
          </w:tcPr>
          <w:p w14:paraId="67E01CC6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1BBCC7CD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3449BE38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0C132D68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38E1B1E2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60BF0A03" w14:textId="77777777" w:rsidR="00D31D87" w:rsidRPr="00F641AD" w:rsidRDefault="003205CA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Punto di non ritorno</w:t>
            </w:r>
          </w:p>
        </w:tc>
        <w:tc>
          <w:tcPr>
            <w:tcW w:w="6738" w:type="dxa"/>
            <w:shd w:val="clear" w:color="auto" w:fill="auto"/>
          </w:tcPr>
          <w:p w14:paraId="1BF00AE1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62DE21E4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7EC724F4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44847F1F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4571EDB6" w14:textId="77777777" w:rsidR="00D31D87" w:rsidRPr="00F641AD" w:rsidRDefault="00B01F3F" w:rsidP="00F641AD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Regole di comportamento</w:t>
            </w:r>
          </w:p>
        </w:tc>
        <w:tc>
          <w:tcPr>
            <w:tcW w:w="6738" w:type="dxa"/>
            <w:shd w:val="clear" w:color="auto" w:fill="auto"/>
          </w:tcPr>
          <w:p w14:paraId="3EB94B50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257D7D74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5A428210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604864E7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2A0DA3E7" w14:textId="77777777" w:rsidR="00D31D87" w:rsidRPr="00F641AD" w:rsidRDefault="00B01F3F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Materiale d’emergenza</w:t>
            </w:r>
          </w:p>
        </w:tc>
        <w:tc>
          <w:tcPr>
            <w:tcW w:w="6738" w:type="dxa"/>
            <w:shd w:val="clear" w:color="auto" w:fill="auto"/>
          </w:tcPr>
          <w:p w14:paraId="68558E03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71AB3AF9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51024CC8" w14:textId="77777777" w:rsidR="00D31D87" w:rsidRPr="00F641AD" w:rsidRDefault="00D31D87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648F4" w:rsidRPr="00F641AD" w14:paraId="7E47EEE0" w14:textId="77777777" w:rsidTr="008F5AC1">
        <w:trPr>
          <w:jc w:val="center"/>
        </w:trPr>
        <w:tc>
          <w:tcPr>
            <w:tcW w:w="2114" w:type="dxa"/>
            <w:shd w:val="clear" w:color="auto" w:fill="auto"/>
          </w:tcPr>
          <w:p w14:paraId="5453E05D" w14:textId="77777777" w:rsidR="000648F4" w:rsidRPr="00F641AD" w:rsidRDefault="00B01F3F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Partecipanti</w:t>
            </w:r>
          </w:p>
        </w:tc>
        <w:tc>
          <w:tcPr>
            <w:tcW w:w="6738" w:type="dxa"/>
            <w:shd w:val="clear" w:color="auto" w:fill="auto"/>
          </w:tcPr>
          <w:p w14:paraId="30D31F96" w14:textId="77777777" w:rsidR="000648F4" w:rsidRPr="00F641AD" w:rsidRDefault="000648F4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06DFEE27" w14:textId="77777777" w:rsidR="000648F4" w:rsidRPr="00F641AD" w:rsidRDefault="000648F4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  <w:p w14:paraId="57C0108E" w14:textId="77777777" w:rsidR="000648F4" w:rsidRPr="00F641AD" w:rsidRDefault="000648F4" w:rsidP="00F641AD">
            <w:pPr>
              <w:spacing w:after="0"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</w:tbl>
    <w:p w14:paraId="42DD7D1B" w14:textId="77777777" w:rsidR="005E76C9" w:rsidRDefault="005E76C9" w:rsidP="00D31D87">
      <w:pPr>
        <w:rPr>
          <w:rFonts w:cs="Arial"/>
          <w:sz w:val="19"/>
          <w:szCs w:val="19"/>
          <w:lang w:val="it-CH"/>
        </w:rPr>
        <w:sectPr w:rsidR="005E76C9" w:rsidSect="0009686C">
          <w:footerReference w:type="default" r:id="rId8"/>
          <w:pgSz w:w="11906" w:h="16838"/>
          <w:pgMar w:top="1701" w:right="1418" w:bottom="1134" w:left="1701" w:header="708" w:footer="708" w:gutter="0"/>
          <w:cols w:space="708"/>
          <w:docGrid w:linePitch="360"/>
        </w:sectPr>
      </w:pPr>
    </w:p>
    <w:p w14:paraId="28A3F8AB" w14:textId="5E38C4A9" w:rsidR="00D31D87" w:rsidRPr="00F641AD" w:rsidRDefault="00D31D87" w:rsidP="005E76C9">
      <w:pPr>
        <w:spacing w:after="0"/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89"/>
        <w:gridCol w:w="4306"/>
      </w:tblGrid>
      <w:tr w:rsidR="00D31D87" w:rsidRPr="00F641AD" w14:paraId="2AE673D6" w14:textId="77777777" w:rsidTr="005E76C9">
        <w:trPr>
          <w:jc w:val="center"/>
        </w:trPr>
        <w:tc>
          <w:tcPr>
            <w:tcW w:w="8895" w:type="dxa"/>
            <w:gridSpan w:val="2"/>
            <w:shd w:val="clear" w:color="auto" w:fill="AEAAAA" w:themeFill="background2" w:themeFillShade="BF"/>
          </w:tcPr>
          <w:p w14:paraId="3587842D" w14:textId="77777777" w:rsidR="00D31D87" w:rsidRPr="00F641AD" w:rsidRDefault="00B01F3F" w:rsidP="005E76C9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b/>
                <w:sz w:val="19"/>
                <w:szCs w:val="19"/>
                <w:lang w:val="it-CH"/>
              </w:rPr>
              <w:t>Numeri di telefono importanti</w:t>
            </w:r>
          </w:p>
        </w:tc>
      </w:tr>
      <w:tr w:rsidR="00D31D87" w:rsidRPr="00F641AD" w14:paraId="65E1A6A3" w14:textId="77777777" w:rsidTr="008F5AC1">
        <w:trPr>
          <w:jc w:val="center"/>
        </w:trPr>
        <w:tc>
          <w:tcPr>
            <w:tcW w:w="4589" w:type="dxa"/>
            <w:shd w:val="clear" w:color="auto" w:fill="auto"/>
          </w:tcPr>
          <w:p w14:paraId="65F6A923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Ambulanz</w:t>
            </w:r>
            <w:r w:rsidR="00491D72" w:rsidRPr="00F641AD">
              <w:rPr>
                <w:rFonts w:cs="Arial"/>
                <w:sz w:val="19"/>
                <w:szCs w:val="19"/>
                <w:lang w:val="it-CH"/>
              </w:rPr>
              <w:t>a</w:t>
            </w:r>
          </w:p>
        </w:tc>
        <w:tc>
          <w:tcPr>
            <w:tcW w:w="4306" w:type="dxa"/>
            <w:shd w:val="clear" w:color="auto" w:fill="auto"/>
          </w:tcPr>
          <w:p w14:paraId="42C3A019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144</w:t>
            </w:r>
          </w:p>
        </w:tc>
      </w:tr>
      <w:tr w:rsidR="00D31D87" w:rsidRPr="00F641AD" w14:paraId="01D5C6BD" w14:textId="77777777" w:rsidTr="008F5AC1">
        <w:trPr>
          <w:jc w:val="center"/>
        </w:trPr>
        <w:tc>
          <w:tcPr>
            <w:tcW w:w="4589" w:type="dxa"/>
            <w:shd w:val="clear" w:color="auto" w:fill="auto"/>
          </w:tcPr>
          <w:p w14:paraId="1CC2A6F7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Rega</w:t>
            </w:r>
          </w:p>
        </w:tc>
        <w:tc>
          <w:tcPr>
            <w:tcW w:w="4306" w:type="dxa"/>
            <w:shd w:val="clear" w:color="auto" w:fill="auto"/>
          </w:tcPr>
          <w:p w14:paraId="728C0CD9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1414</w:t>
            </w:r>
          </w:p>
        </w:tc>
      </w:tr>
      <w:tr w:rsidR="00D31D87" w:rsidRPr="00F641AD" w14:paraId="57F2C89A" w14:textId="77777777" w:rsidTr="008F5AC1">
        <w:trPr>
          <w:jc w:val="center"/>
        </w:trPr>
        <w:tc>
          <w:tcPr>
            <w:tcW w:w="4589" w:type="dxa"/>
            <w:shd w:val="clear" w:color="auto" w:fill="auto"/>
          </w:tcPr>
          <w:p w14:paraId="0135F557" w14:textId="77777777" w:rsidR="00D31D87" w:rsidRPr="00F641AD" w:rsidRDefault="00491D72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Istituto tossicologico (in caso di avvelenamenti)</w:t>
            </w:r>
          </w:p>
        </w:tc>
        <w:tc>
          <w:tcPr>
            <w:tcW w:w="4306" w:type="dxa"/>
            <w:shd w:val="clear" w:color="auto" w:fill="auto"/>
          </w:tcPr>
          <w:p w14:paraId="0E11B253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145</w:t>
            </w:r>
          </w:p>
        </w:tc>
      </w:tr>
      <w:tr w:rsidR="00D31D87" w:rsidRPr="00F641AD" w14:paraId="68C2E583" w14:textId="77777777" w:rsidTr="008F5AC1">
        <w:trPr>
          <w:jc w:val="center"/>
        </w:trPr>
        <w:tc>
          <w:tcPr>
            <w:tcW w:w="4589" w:type="dxa"/>
            <w:shd w:val="clear" w:color="auto" w:fill="auto"/>
          </w:tcPr>
          <w:p w14:paraId="18069A57" w14:textId="77777777" w:rsidR="00D31D87" w:rsidRPr="00F641AD" w:rsidRDefault="00921382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Servizio meteorologico</w:t>
            </w:r>
          </w:p>
        </w:tc>
        <w:tc>
          <w:tcPr>
            <w:tcW w:w="4306" w:type="dxa"/>
            <w:shd w:val="clear" w:color="auto" w:fill="auto"/>
          </w:tcPr>
          <w:p w14:paraId="505BB1DA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162</w:t>
            </w:r>
          </w:p>
        </w:tc>
      </w:tr>
      <w:tr w:rsidR="00D31D87" w:rsidRPr="00F641AD" w14:paraId="78FED27E" w14:textId="77777777" w:rsidTr="008F5AC1">
        <w:trPr>
          <w:jc w:val="center"/>
        </w:trPr>
        <w:tc>
          <w:tcPr>
            <w:tcW w:w="4589" w:type="dxa"/>
            <w:shd w:val="clear" w:color="auto" w:fill="auto"/>
          </w:tcPr>
          <w:p w14:paraId="17EBD352" w14:textId="77777777" w:rsidR="00D31D87" w:rsidRPr="00F641AD" w:rsidRDefault="00921382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>Casa del c</w:t>
            </w:r>
            <w:r w:rsidR="00B01F3F" w:rsidRPr="00F641AD">
              <w:rPr>
                <w:rFonts w:cs="Arial"/>
                <w:sz w:val="19"/>
                <w:szCs w:val="19"/>
                <w:lang w:val="it-CH"/>
              </w:rPr>
              <w:t>a</w:t>
            </w:r>
            <w:r w:rsidRPr="00F641AD">
              <w:rPr>
                <w:rFonts w:cs="Arial"/>
                <w:sz w:val="19"/>
                <w:szCs w:val="19"/>
                <w:lang w:val="it-CH"/>
              </w:rPr>
              <w:t>mpo</w:t>
            </w:r>
            <w:r w:rsidR="00D31D87" w:rsidRPr="00F641AD">
              <w:rPr>
                <w:rFonts w:cs="Arial"/>
                <w:sz w:val="19"/>
                <w:szCs w:val="19"/>
                <w:lang w:val="it-CH"/>
              </w:rPr>
              <w:t xml:space="preserve"> / </w:t>
            </w:r>
            <w:r w:rsidRPr="00F641AD">
              <w:rPr>
                <w:rFonts w:cs="Arial"/>
                <w:sz w:val="19"/>
                <w:szCs w:val="19"/>
                <w:lang w:val="it-CH"/>
              </w:rPr>
              <w:t>Campo</w:t>
            </w:r>
          </w:p>
        </w:tc>
        <w:tc>
          <w:tcPr>
            <w:tcW w:w="4306" w:type="dxa"/>
            <w:shd w:val="clear" w:color="auto" w:fill="auto"/>
          </w:tcPr>
          <w:p w14:paraId="4D16A683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D31D87" w:rsidRPr="00F641AD" w14:paraId="7D43E327" w14:textId="77777777" w:rsidTr="008F5AC1">
        <w:trPr>
          <w:jc w:val="center"/>
        </w:trPr>
        <w:tc>
          <w:tcPr>
            <w:tcW w:w="4589" w:type="dxa"/>
            <w:shd w:val="clear" w:color="auto" w:fill="auto"/>
          </w:tcPr>
          <w:p w14:paraId="62DE22FC" w14:textId="77777777" w:rsidR="00D31D87" w:rsidRPr="00F641AD" w:rsidRDefault="00921382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sz w:val="19"/>
                <w:szCs w:val="19"/>
                <w:lang w:val="it-CH"/>
              </w:rPr>
              <w:t xml:space="preserve">Numero telefonico </w:t>
            </w:r>
            <w:r w:rsidR="003205CA" w:rsidRPr="00F641AD">
              <w:rPr>
                <w:rFonts w:cs="Arial"/>
                <w:sz w:val="19"/>
                <w:szCs w:val="19"/>
                <w:lang w:val="it-CH"/>
              </w:rPr>
              <w:t xml:space="preserve">cantonale </w:t>
            </w:r>
            <w:r w:rsidRPr="00F641AD">
              <w:rPr>
                <w:rFonts w:cs="Arial"/>
                <w:sz w:val="19"/>
                <w:szCs w:val="19"/>
                <w:lang w:val="it-CH"/>
              </w:rPr>
              <w:t xml:space="preserve">per emergenze </w:t>
            </w:r>
          </w:p>
        </w:tc>
        <w:tc>
          <w:tcPr>
            <w:tcW w:w="4306" w:type="dxa"/>
            <w:shd w:val="clear" w:color="auto" w:fill="auto"/>
          </w:tcPr>
          <w:p w14:paraId="7EF0F715" w14:textId="77777777" w:rsidR="00D31D87" w:rsidRPr="00F641AD" w:rsidRDefault="00D31D87" w:rsidP="005E76C9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</w:tbl>
    <w:p w14:paraId="306E3931" w14:textId="77777777" w:rsidR="00D31D87" w:rsidRPr="00F641AD" w:rsidRDefault="00D31D87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0F94E78B" w14:textId="77777777" w:rsidR="00AC6929" w:rsidRPr="00F641AD" w:rsidRDefault="00AC6929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5E8371B2" w14:textId="77777777" w:rsidR="00921382" w:rsidRPr="00F641AD" w:rsidRDefault="00921382" w:rsidP="005E76C9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 xml:space="preserve">Spiegazioni e aggiunte al </w:t>
      </w:r>
      <w:r w:rsidR="00744607" w:rsidRPr="00F641AD">
        <w:rPr>
          <w:rFonts w:cs="Arial"/>
          <w:b/>
          <w:sz w:val="19"/>
          <w:szCs w:val="19"/>
          <w:lang w:val="it-CH"/>
        </w:rPr>
        <w:t>dispositivo</w:t>
      </w:r>
      <w:r w:rsidRPr="00F641AD">
        <w:rPr>
          <w:rFonts w:cs="Arial"/>
          <w:b/>
          <w:sz w:val="19"/>
          <w:szCs w:val="19"/>
          <w:lang w:val="it-CH"/>
        </w:rPr>
        <w:t xml:space="preserve"> di sicurezza</w:t>
      </w:r>
    </w:p>
    <w:p w14:paraId="7BFDB70C" w14:textId="77777777" w:rsidR="005E76C9" w:rsidRDefault="005E76C9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73ADAE53" w14:textId="77777777" w:rsidR="006C195D" w:rsidRPr="00F641AD" w:rsidRDefault="00744607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Raccogliere</w:t>
      </w:r>
      <w:r w:rsidR="00921382" w:rsidRPr="00F641AD">
        <w:rPr>
          <w:rFonts w:cs="Arial"/>
          <w:b/>
          <w:sz w:val="19"/>
          <w:szCs w:val="19"/>
          <w:lang w:val="it-CH"/>
        </w:rPr>
        <w:t xml:space="preserve"> informazioni appena prima di partire</w:t>
      </w:r>
      <w:r w:rsidR="006C195D" w:rsidRPr="00F641AD">
        <w:rPr>
          <w:rFonts w:cs="Arial"/>
          <w:sz w:val="19"/>
          <w:szCs w:val="19"/>
          <w:lang w:val="it-CH"/>
        </w:rPr>
        <w:t xml:space="preserve">: </w:t>
      </w:r>
      <w:r w:rsidR="00B01F3F" w:rsidRPr="00F641AD">
        <w:rPr>
          <w:rFonts w:cs="Arial"/>
          <w:sz w:val="19"/>
          <w:szCs w:val="19"/>
          <w:lang w:val="it-CH"/>
        </w:rPr>
        <w:t>tutte le informazioni a</w:t>
      </w:r>
      <w:r w:rsidRPr="00F641AD">
        <w:rPr>
          <w:rFonts w:cs="Arial"/>
          <w:sz w:val="19"/>
          <w:szCs w:val="19"/>
          <w:lang w:val="it-CH"/>
        </w:rPr>
        <w:t xml:space="preserve"> breve scadenza sono conosciute:</w:t>
      </w:r>
    </w:p>
    <w:p w14:paraId="69059F3C" w14:textId="77777777" w:rsidR="006C195D" w:rsidRPr="00F641AD" w:rsidRDefault="00921382" w:rsidP="005E76C9">
      <w:pPr>
        <w:pStyle w:val="Listenabsatz"/>
        <w:numPr>
          <w:ilvl w:val="0"/>
          <w:numId w:val="6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Previsioni del tempo</w:t>
      </w:r>
    </w:p>
    <w:p w14:paraId="17BAAF05" w14:textId="77777777" w:rsidR="006C195D" w:rsidRPr="00F641AD" w:rsidRDefault="00AC6929" w:rsidP="005E76C9">
      <w:pPr>
        <w:pStyle w:val="Listenabsatz"/>
        <w:numPr>
          <w:ilvl w:val="0"/>
          <w:numId w:val="6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Telefonare ancora una volta agli stand di tiro </w:t>
      </w:r>
    </w:p>
    <w:p w14:paraId="6FD90DB5" w14:textId="77777777" w:rsidR="006C195D" w:rsidRPr="00F641AD" w:rsidRDefault="00AC6929" w:rsidP="005E76C9">
      <w:pPr>
        <w:pStyle w:val="Listenabsatz"/>
        <w:numPr>
          <w:ilvl w:val="0"/>
          <w:numId w:val="6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Impianti (funivie, ecc.)</w:t>
      </w:r>
      <w:r w:rsidR="006C195D" w:rsidRPr="00F641AD">
        <w:rPr>
          <w:rFonts w:cs="Arial"/>
          <w:sz w:val="19"/>
          <w:szCs w:val="19"/>
          <w:lang w:val="it-CH"/>
        </w:rPr>
        <w:t xml:space="preserve">, </w:t>
      </w:r>
      <w:r w:rsidRPr="00F641AD">
        <w:rPr>
          <w:rFonts w:cs="Arial"/>
          <w:sz w:val="19"/>
          <w:szCs w:val="19"/>
          <w:lang w:val="it-CH"/>
        </w:rPr>
        <w:t>informare rifugio</w:t>
      </w:r>
      <w:r w:rsidR="006C195D" w:rsidRPr="00F641AD">
        <w:rPr>
          <w:rFonts w:cs="Arial"/>
          <w:sz w:val="19"/>
          <w:szCs w:val="19"/>
          <w:lang w:val="it-CH"/>
        </w:rPr>
        <w:t xml:space="preserve"> (</w:t>
      </w:r>
      <w:r w:rsidRPr="00F641AD">
        <w:rPr>
          <w:rFonts w:cs="Arial"/>
          <w:sz w:val="19"/>
          <w:szCs w:val="19"/>
          <w:lang w:val="it-CH"/>
        </w:rPr>
        <w:t>orario d’arrivo previsto</w:t>
      </w:r>
      <w:r w:rsidR="006C195D" w:rsidRPr="00F641AD">
        <w:rPr>
          <w:rFonts w:cs="Arial"/>
          <w:sz w:val="19"/>
          <w:szCs w:val="19"/>
          <w:lang w:val="it-CH"/>
        </w:rPr>
        <w:t xml:space="preserve">, </w:t>
      </w:r>
      <w:r w:rsidRPr="00F641AD">
        <w:rPr>
          <w:rFonts w:cs="Arial"/>
          <w:sz w:val="19"/>
          <w:szCs w:val="19"/>
          <w:lang w:val="it-CH"/>
        </w:rPr>
        <w:t>numero</w:t>
      </w:r>
      <w:r w:rsidR="00744607" w:rsidRPr="00F641AD">
        <w:rPr>
          <w:rFonts w:cs="Arial"/>
          <w:sz w:val="19"/>
          <w:szCs w:val="19"/>
          <w:lang w:val="it-CH"/>
        </w:rPr>
        <w:t xml:space="preserve"> di</w:t>
      </w:r>
      <w:r w:rsidRPr="00F641AD">
        <w:rPr>
          <w:rFonts w:cs="Arial"/>
          <w:sz w:val="19"/>
          <w:szCs w:val="19"/>
          <w:lang w:val="it-CH"/>
        </w:rPr>
        <w:t xml:space="preserve"> partecipanti</w:t>
      </w:r>
      <w:r w:rsidR="006C195D" w:rsidRPr="00F641AD">
        <w:rPr>
          <w:rFonts w:cs="Arial"/>
          <w:sz w:val="19"/>
          <w:szCs w:val="19"/>
          <w:lang w:val="it-CH"/>
        </w:rPr>
        <w:t>)</w:t>
      </w:r>
    </w:p>
    <w:p w14:paraId="74EFD01D" w14:textId="77777777" w:rsidR="00AC6929" w:rsidRPr="00F641AD" w:rsidRDefault="00AC6929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2F0FD003" w14:textId="77777777" w:rsidR="006C195D" w:rsidRPr="00F641AD" w:rsidRDefault="00921382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Equipaggiamento</w:t>
      </w:r>
    </w:p>
    <w:p w14:paraId="0CABD717" w14:textId="77777777" w:rsidR="00AC009D" w:rsidRPr="00F641AD" w:rsidRDefault="00AC009D" w:rsidP="005E76C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Controllare l’equip</w:t>
      </w:r>
      <w:r w:rsidR="00744607" w:rsidRPr="00F641AD">
        <w:rPr>
          <w:rFonts w:cs="Arial"/>
          <w:sz w:val="19"/>
          <w:szCs w:val="19"/>
          <w:lang w:val="it-CH"/>
        </w:rPr>
        <w:t>aggiamento (scarponi, bici, …) di</w:t>
      </w:r>
      <w:r w:rsidRPr="00F641AD">
        <w:rPr>
          <w:rFonts w:cs="Arial"/>
          <w:sz w:val="19"/>
          <w:szCs w:val="19"/>
          <w:lang w:val="it-CH"/>
        </w:rPr>
        <w:t xml:space="preserve"> tutti i partecipanti. Cosa fare con i partecipanti che non hanno l’equipaggiamento adeguato?  </w:t>
      </w:r>
    </w:p>
    <w:p w14:paraId="37673239" w14:textId="77777777" w:rsidR="006C195D" w:rsidRPr="00F641AD" w:rsidRDefault="00BE547A" w:rsidP="005E76C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Zaino regolato e impacchettato correttamente (ev. controllare peso dello zaino </w:t>
      </w:r>
      <w:r w:rsidR="006C195D" w:rsidRPr="00F641AD">
        <w:rPr>
          <w:rFonts w:cs="Arial"/>
          <w:sz w:val="19"/>
          <w:szCs w:val="19"/>
          <w:lang w:val="it-CH"/>
        </w:rPr>
        <w:sym w:font="Wingdings" w:char="F0E0"/>
      </w:r>
      <w:r w:rsidR="006C195D" w:rsidRPr="00F641AD">
        <w:rPr>
          <w:rFonts w:cs="Arial"/>
          <w:sz w:val="19"/>
          <w:szCs w:val="19"/>
          <w:lang w:val="it-CH"/>
        </w:rPr>
        <w:t xml:space="preserve"> 15-20% </w:t>
      </w:r>
      <w:r w:rsidRPr="00F641AD">
        <w:rPr>
          <w:rFonts w:cs="Arial"/>
          <w:sz w:val="19"/>
          <w:szCs w:val="19"/>
          <w:lang w:val="it-CH"/>
        </w:rPr>
        <w:t>del peso corporeo</w:t>
      </w:r>
      <w:r w:rsidR="006C195D" w:rsidRPr="00F641AD">
        <w:rPr>
          <w:rFonts w:cs="Arial"/>
          <w:sz w:val="19"/>
          <w:szCs w:val="19"/>
          <w:lang w:val="it-CH"/>
        </w:rPr>
        <w:t>)</w:t>
      </w:r>
      <w:r w:rsidR="00744607" w:rsidRPr="00F641AD">
        <w:rPr>
          <w:rFonts w:cs="Arial"/>
          <w:sz w:val="19"/>
          <w:szCs w:val="19"/>
          <w:lang w:val="it-CH"/>
        </w:rPr>
        <w:t>.</w:t>
      </w:r>
    </w:p>
    <w:p w14:paraId="0CFE7646" w14:textId="77777777" w:rsidR="006C195D" w:rsidRPr="00F641AD" w:rsidRDefault="00BE547A" w:rsidP="005E76C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Abbigliamento</w:t>
      </w:r>
      <w:r w:rsidR="006C195D" w:rsidRPr="00F641AD">
        <w:rPr>
          <w:rFonts w:cs="Arial"/>
          <w:sz w:val="19"/>
          <w:szCs w:val="19"/>
          <w:lang w:val="it-CH"/>
        </w:rPr>
        <w:t xml:space="preserve">: </w:t>
      </w:r>
      <w:r w:rsidRPr="00F641AD">
        <w:rPr>
          <w:rFonts w:cs="Arial"/>
          <w:sz w:val="19"/>
          <w:szCs w:val="19"/>
          <w:lang w:val="it-CH"/>
        </w:rPr>
        <w:t>vestiti di ricambio completo, p</w:t>
      </w:r>
      <w:r w:rsidR="006C195D" w:rsidRPr="00F641AD">
        <w:rPr>
          <w:rFonts w:cs="Arial"/>
          <w:sz w:val="19"/>
          <w:szCs w:val="19"/>
          <w:lang w:val="it-CH"/>
        </w:rPr>
        <w:t xml:space="preserve">ullover </w:t>
      </w:r>
      <w:r w:rsidR="00171BDE" w:rsidRPr="00F641AD">
        <w:rPr>
          <w:rFonts w:cs="Arial"/>
          <w:sz w:val="19"/>
          <w:szCs w:val="19"/>
          <w:lang w:val="it-CH"/>
        </w:rPr>
        <w:t>e</w:t>
      </w:r>
      <w:r w:rsidR="006C195D" w:rsidRPr="00F641AD">
        <w:rPr>
          <w:rFonts w:cs="Arial"/>
          <w:sz w:val="19"/>
          <w:szCs w:val="19"/>
          <w:lang w:val="it-CH"/>
        </w:rPr>
        <w:t xml:space="preserve"> </w:t>
      </w:r>
      <w:r w:rsidRPr="00F641AD">
        <w:rPr>
          <w:rFonts w:cs="Arial"/>
          <w:sz w:val="19"/>
          <w:szCs w:val="19"/>
          <w:lang w:val="it-CH"/>
        </w:rPr>
        <w:t>mantellina</w:t>
      </w:r>
      <w:r w:rsidR="00744607" w:rsidRPr="00F641AD">
        <w:rPr>
          <w:rFonts w:cs="Arial"/>
          <w:sz w:val="19"/>
          <w:szCs w:val="19"/>
          <w:lang w:val="it-CH"/>
        </w:rPr>
        <w:t>.</w:t>
      </w:r>
    </w:p>
    <w:p w14:paraId="190C0C6F" w14:textId="77777777" w:rsidR="006C195D" w:rsidRPr="00F641AD" w:rsidRDefault="00744607" w:rsidP="005E76C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Bibite (min. 1.5 l) </w:t>
      </w:r>
      <w:r w:rsidR="00BE547A" w:rsidRPr="00F641AD">
        <w:rPr>
          <w:rFonts w:cs="Arial"/>
          <w:sz w:val="19"/>
          <w:szCs w:val="19"/>
          <w:lang w:val="it-CH"/>
        </w:rPr>
        <w:t>e cibo a sufficienza</w:t>
      </w:r>
      <w:r w:rsidRPr="00F641AD">
        <w:rPr>
          <w:rFonts w:cs="Arial"/>
          <w:sz w:val="19"/>
          <w:szCs w:val="19"/>
          <w:lang w:val="it-CH"/>
        </w:rPr>
        <w:t>.</w:t>
      </w:r>
    </w:p>
    <w:p w14:paraId="7E45D038" w14:textId="77777777" w:rsidR="00D50C07" w:rsidRPr="00F641AD" w:rsidRDefault="00D50C07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5751E2A3" w14:textId="77777777" w:rsidR="003F49C0" w:rsidRPr="00F641AD" w:rsidRDefault="00921382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Punti per poter ritornare, se necessario</w:t>
      </w:r>
      <w:r w:rsidR="006C195D" w:rsidRPr="00F641AD">
        <w:rPr>
          <w:rFonts w:cs="Arial"/>
          <w:sz w:val="19"/>
          <w:szCs w:val="19"/>
          <w:lang w:val="it-CH"/>
        </w:rPr>
        <w:t xml:space="preserve">: </w:t>
      </w:r>
      <w:r w:rsidR="003F49C0" w:rsidRPr="00F641AD">
        <w:rPr>
          <w:rFonts w:cs="Arial"/>
          <w:sz w:val="19"/>
          <w:szCs w:val="19"/>
          <w:lang w:val="it-CH"/>
        </w:rPr>
        <w:t xml:space="preserve">avere sempre a disposizione una via </w:t>
      </w:r>
      <w:r w:rsidR="00744607" w:rsidRPr="00F641AD">
        <w:rPr>
          <w:rFonts w:cs="Arial"/>
          <w:sz w:val="19"/>
          <w:szCs w:val="19"/>
          <w:lang w:val="it-CH"/>
        </w:rPr>
        <w:t xml:space="preserve">di fuga </w:t>
      </w:r>
      <w:r w:rsidR="003F49C0" w:rsidRPr="00F641AD">
        <w:rPr>
          <w:rFonts w:cs="Arial"/>
          <w:sz w:val="19"/>
          <w:szCs w:val="19"/>
          <w:lang w:val="it-CH"/>
        </w:rPr>
        <w:t xml:space="preserve">per il ritorno </w:t>
      </w:r>
    </w:p>
    <w:p w14:paraId="7B706F70" w14:textId="77777777" w:rsidR="00171BDE" w:rsidRPr="00F641AD" w:rsidRDefault="00171BDE" w:rsidP="005E76C9">
      <w:pPr>
        <w:pStyle w:val="Listenabsatz"/>
        <w:numPr>
          <w:ilvl w:val="0"/>
          <w:numId w:val="24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Segnare sulla carta de</w:t>
      </w:r>
      <w:r w:rsidR="00744607" w:rsidRPr="00F641AD">
        <w:rPr>
          <w:rFonts w:cs="Arial"/>
          <w:sz w:val="19"/>
          <w:szCs w:val="19"/>
          <w:lang w:val="it-CH"/>
        </w:rPr>
        <w:t>i</w:t>
      </w:r>
      <w:r w:rsidRPr="00F641AD">
        <w:rPr>
          <w:rFonts w:cs="Arial"/>
          <w:sz w:val="19"/>
          <w:szCs w:val="19"/>
          <w:lang w:val="it-CH"/>
        </w:rPr>
        <w:t xml:space="preserve"> punti di abbandono e p</w:t>
      </w:r>
      <w:r w:rsidR="00744607" w:rsidRPr="00F641AD">
        <w:rPr>
          <w:rFonts w:cs="Arial"/>
          <w:sz w:val="19"/>
          <w:szCs w:val="19"/>
          <w:lang w:val="it-CH"/>
        </w:rPr>
        <w:t>oi decidere sul posto cosa fare.</w:t>
      </w:r>
    </w:p>
    <w:p w14:paraId="23700EEE" w14:textId="77777777" w:rsidR="007638A8" w:rsidRPr="00F641AD" w:rsidRDefault="00BE547A" w:rsidP="005E76C9">
      <w:pPr>
        <w:pStyle w:val="Listenabsatz"/>
        <w:numPr>
          <w:ilvl w:val="0"/>
          <w:numId w:val="9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Riservarsi dei momenti</w:t>
      </w:r>
      <w:r w:rsidR="00512FC5" w:rsidRPr="00F641AD">
        <w:rPr>
          <w:rFonts w:cs="Arial"/>
          <w:sz w:val="19"/>
          <w:szCs w:val="19"/>
          <w:lang w:val="it-CH"/>
        </w:rPr>
        <w:t xml:space="preserve">, </w:t>
      </w:r>
      <w:r w:rsidRPr="00F641AD">
        <w:rPr>
          <w:rFonts w:cs="Arial"/>
          <w:sz w:val="19"/>
          <w:szCs w:val="19"/>
          <w:lang w:val="it-CH"/>
        </w:rPr>
        <w:t>quando si può ancora tornare in</w:t>
      </w:r>
      <w:r w:rsidR="00171BDE" w:rsidRPr="00F641AD">
        <w:rPr>
          <w:rFonts w:cs="Arial"/>
          <w:sz w:val="19"/>
          <w:szCs w:val="19"/>
          <w:lang w:val="it-CH"/>
        </w:rPr>
        <w:t>die</w:t>
      </w:r>
      <w:r w:rsidRPr="00F641AD">
        <w:rPr>
          <w:rFonts w:cs="Arial"/>
          <w:sz w:val="19"/>
          <w:szCs w:val="19"/>
          <w:lang w:val="it-CH"/>
        </w:rPr>
        <w:t xml:space="preserve">tro, ev. si può accorciare la gita o si possono trovare dei ripari. </w:t>
      </w:r>
      <w:r w:rsidR="00921382" w:rsidRPr="00F641AD">
        <w:rPr>
          <w:rFonts w:cs="Arial"/>
          <w:b/>
          <w:sz w:val="19"/>
          <w:szCs w:val="19"/>
          <w:lang w:val="it-CH"/>
        </w:rPr>
        <w:t>Alternative</w:t>
      </w:r>
      <w:r w:rsidR="007638A8" w:rsidRPr="00F641AD">
        <w:rPr>
          <w:rFonts w:cs="Arial"/>
          <w:sz w:val="19"/>
          <w:szCs w:val="19"/>
          <w:lang w:val="it-CH"/>
        </w:rPr>
        <w:t xml:space="preserve">: </w:t>
      </w:r>
      <w:r w:rsidR="002854B2" w:rsidRPr="00F641AD">
        <w:rPr>
          <w:rFonts w:cs="Arial"/>
          <w:sz w:val="19"/>
          <w:szCs w:val="19"/>
          <w:lang w:val="it-CH"/>
        </w:rPr>
        <w:t>piena libertà decisionale per gli animatori</w:t>
      </w:r>
      <w:r w:rsidR="00744607" w:rsidRPr="00F641AD">
        <w:rPr>
          <w:rFonts w:cs="Arial"/>
          <w:sz w:val="19"/>
          <w:szCs w:val="19"/>
          <w:lang w:val="it-CH"/>
        </w:rPr>
        <w:t>.</w:t>
      </w:r>
    </w:p>
    <w:p w14:paraId="1CF98207" w14:textId="77777777" w:rsidR="007638A8" w:rsidRPr="00F641AD" w:rsidRDefault="007C1B80" w:rsidP="005E76C9">
      <w:pPr>
        <w:pStyle w:val="Listenabsatz"/>
        <w:numPr>
          <w:ilvl w:val="0"/>
          <w:numId w:val="9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Non si deve annullare un’escursione solo perché non si ha previsto una variante per il brutto tempo. </w:t>
      </w:r>
    </w:p>
    <w:p w14:paraId="2AFDF78C" w14:textId="77777777" w:rsidR="007C1B80" w:rsidRPr="00F641AD" w:rsidRDefault="007C1B80" w:rsidP="005E76C9">
      <w:pPr>
        <w:pStyle w:val="Listenabsatz"/>
        <w:numPr>
          <w:ilvl w:val="0"/>
          <w:numId w:val="9"/>
        </w:num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Decidere per la variante “bel tempo” oppure per quella “brutto temp</w:t>
      </w:r>
      <w:r w:rsidR="00744607" w:rsidRPr="00F641AD">
        <w:rPr>
          <w:rFonts w:cs="Arial"/>
          <w:sz w:val="19"/>
          <w:szCs w:val="19"/>
          <w:lang w:val="it-CH"/>
        </w:rPr>
        <w:t>o” (oppure rinviare l’attività).</w:t>
      </w:r>
    </w:p>
    <w:p w14:paraId="6C0E87C1" w14:textId="77777777" w:rsidR="007C1B80" w:rsidRPr="006839C1" w:rsidRDefault="007C1B80" w:rsidP="006839C1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047AE569" w14:textId="77777777" w:rsidR="007638A8" w:rsidRPr="00F641AD" w:rsidRDefault="00921382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Brusco cambiamento di tempo</w:t>
      </w:r>
    </w:p>
    <w:p w14:paraId="79BFAF01" w14:textId="77777777" w:rsidR="00D1058A" w:rsidRPr="00F641AD" w:rsidRDefault="00D1058A" w:rsidP="005E76C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Dove ci sono rifugi o ripari sul percorso in caso di necessità? </w:t>
      </w:r>
    </w:p>
    <w:p w14:paraId="49A9AC9A" w14:textId="77777777" w:rsidR="00D1058A" w:rsidRPr="006839C1" w:rsidRDefault="00D1058A" w:rsidP="006839C1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0D4F77E0" w14:textId="77777777" w:rsidR="00E92413" w:rsidRPr="00F641AD" w:rsidRDefault="00AA214A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Punto di non ritorno</w:t>
      </w:r>
      <w:r w:rsidR="007638A8" w:rsidRPr="00F641AD">
        <w:rPr>
          <w:rFonts w:cs="Arial"/>
          <w:sz w:val="19"/>
          <w:szCs w:val="19"/>
          <w:lang w:val="it-CH"/>
        </w:rPr>
        <w:t xml:space="preserve">: </w:t>
      </w:r>
      <w:r w:rsidR="00E92413" w:rsidRPr="00F641AD">
        <w:rPr>
          <w:rFonts w:cs="Arial"/>
          <w:sz w:val="19"/>
          <w:szCs w:val="19"/>
          <w:lang w:val="it-CH"/>
        </w:rPr>
        <w:t xml:space="preserve">dopo questo punto non </w:t>
      </w:r>
      <w:r w:rsidRPr="00F641AD">
        <w:rPr>
          <w:rFonts w:cs="Arial"/>
          <w:sz w:val="19"/>
          <w:szCs w:val="19"/>
          <w:lang w:val="it-CH"/>
        </w:rPr>
        <w:t xml:space="preserve">si </w:t>
      </w:r>
      <w:r w:rsidR="00E92413" w:rsidRPr="00F641AD">
        <w:rPr>
          <w:rFonts w:cs="Arial"/>
          <w:sz w:val="19"/>
          <w:szCs w:val="19"/>
          <w:lang w:val="it-CH"/>
        </w:rPr>
        <w:t>può più tornare in</w:t>
      </w:r>
      <w:r w:rsidR="00171BDE" w:rsidRPr="00F641AD">
        <w:rPr>
          <w:rFonts w:cs="Arial"/>
          <w:sz w:val="19"/>
          <w:szCs w:val="19"/>
          <w:lang w:val="it-CH"/>
        </w:rPr>
        <w:t>di</w:t>
      </w:r>
      <w:r w:rsidRPr="00F641AD">
        <w:rPr>
          <w:rFonts w:cs="Arial"/>
          <w:sz w:val="19"/>
          <w:szCs w:val="19"/>
          <w:lang w:val="it-CH"/>
        </w:rPr>
        <w:t>e</w:t>
      </w:r>
      <w:r w:rsidR="00E92413" w:rsidRPr="00F641AD">
        <w:rPr>
          <w:rFonts w:cs="Arial"/>
          <w:sz w:val="19"/>
          <w:szCs w:val="19"/>
          <w:lang w:val="it-CH"/>
        </w:rPr>
        <w:t xml:space="preserve">tro (si può solo scappare in avanti)  </w:t>
      </w:r>
    </w:p>
    <w:p w14:paraId="3CB67D61" w14:textId="77777777" w:rsidR="007638A8" w:rsidRDefault="00E92413" w:rsidP="005E76C9">
      <w:pPr>
        <w:pStyle w:val="Listenabsatz"/>
        <w:numPr>
          <w:ilvl w:val="0"/>
          <w:numId w:val="23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Discutere con gli altri anim</w:t>
      </w:r>
      <w:r w:rsidR="00744607" w:rsidRPr="00F641AD">
        <w:rPr>
          <w:rFonts w:cs="Arial"/>
          <w:sz w:val="19"/>
          <w:szCs w:val="19"/>
          <w:lang w:val="it-CH"/>
        </w:rPr>
        <w:t>atori e decidere come procedere.</w:t>
      </w:r>
    </w:p>
    <w:p w14:paraId="4F6446E3" w14:textId="77777777" w:rsidR="005E76C9" w:rsidRPr="005E76C9" w:rsidRDefault="005E76C9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3FF4C423" w14:textId="77777777" w:rsidR="00512FC5" w:rsidRPr="00F641AD" w:rsidRDefault="00E92413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Discutere sulle r</w:t>
      </w:r>
      <w:r w:rsidR="00921382" w:rsidRPr="00F641AD">
        <w:rPr>
          <w:rFonts w:cs="Arial"/>
          <w:b/>
          <w:sz w:val="19"/>
          <w:szCs w:val="19"/>
          <w:lang w:val="it-CH"/>
        </w:rPr>
        <w:t>egole di comportamento</w:t>
      </w:r>
      <w:r w:rsidR="00512FC5" w:rsidRPr="00F641AD">
        <w:rPr>
          <w:rFonts w:cs="Arial"/>
          <w:sz w:val="19"/>
          <w:szCs w:val="19"/>
          <w:lang w:val="it-CH"/>
        </w:rPr>
        <w:t xml:space="preserve">: </w:t>
      </w:r>
      <w:r w:rsidRPr="00F641AD">
        <w:rPr>
          <w:rFonts w:cs="Arial"/>
          <w:sz w:val="19"/>
          <w:szCs w:val="19"/>
          <w:lang w:val="it-CH"/>
        </w:rPr>
        <w:t>tutti sanno cosa avviene durante l‘attività</w:t>
      </w:r>
    </w:p>
    <w:p w14:paraId="2C153AA6" w14:textId="77777777" w:rsidR="00512FC5" w:rsidRPr="00F641AD" w:rsidRDefault="00A50282" w:rsidP="005E76C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Collegamento di s</w:t>
      </w:r>
      <w:r w:rsidR="00744607" w:rsidRPr="00F641AD">
        <w:rPr>
          <w:rFonts w:cs="Arial"/>
          <w:sz w:val="19"/>
          <w:szCs w:val="19"/>
          <w:lang w:val="it-CH"/>
        </w:rPr>
        <w:t>icurezza all’interno del gruppo.</w:t>
      </w:r>
    </w:p>
    <w:p w14:paraId="4577B42B" w14:textId="77777777" w:rsidR="00A50282" w:rsidRPr="00F641AD" w:rsidRDefault="00A50282" w:rsidP="005E76C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La prima e l’ultima persona del gruppo sono degli esperti o guide </w:t>
      </w:r>
      <w:r w:rsidR="00744607" w:rsidRPr="00F641AD">
        <w:rPr>
          <w:rFonts w:cs="Arial"/>
          <w:sz w:val="19"/>
          <w:szCs w:val="19"/>
          <w:lang w:val="it-CH"/>
        </w:rPr>
        <w:t>alpine.</w:t>
      </w:r>
    </w:p>
    <w:p w14:paraId="1C47A280" w14:textId="77777777" w:rsidR="00A50282" w:rsidRPr="00F641AD" w:rsidRDefault="00A50282" w:rsidP="005E76C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Comportamento dei partecipanti durante l’attività (caduta sassi, sentiero molto stretto, prendere scorciatoie, ri</w:t>
      </w:r>
      <w:r w:rsidR="00744607" w:rsidRPr="00F641AD">
        <w:rPr>
          <w:rFonts w:cs="Arial"/>
          <w:sz w:val="19"/>
          <w:szCs w:val="19"/>
          <w:lang w:val="it-CH"/>
        </w:rPr>
        <w:t>portare i rifiuti, pericoli, …).</w:t>
      </w:r>
    </w:p>
    <w:p w14:paraId="0331C9EB" w14:textId="77777777" w:rsidR="00A50282" w:rsidRPr="00F641AD" w:rsidRDefault="00A50282" w:rsidP="005E76C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Pause e ristoro: dove e quando si deve bere e mangiare? </w:t>
      </w:r>
    </w:p>
    <w:p w14:paraId="281BDF70" w14:textId="77777777" w:rsidR="00A50282" w:rsidRPr="00F641AD" w:rsidRDefault="00A50282" w:rsidP="005E76C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Dove si trovano gli animatori del gruppo, chi ha una farmacia? </w:t>
      </w:r>
    </w:p>
    <w:p w14:paraId="5057A5D4" w14:textId="77777777" w:rsidR="002854B2" w:rsidRDefault="002854B2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51B338BB" w14:textId="77777777" w:rsidR="006839C1" w:rsidRDefault="006839C1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6394324D" w14:textId="77777777" w:rsidR="006839C1" w:rsidRDefault="006839C1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475AA20B" w14:textId="77777777" w:rsidR="006839C1" w:rsidRDefault="006839C1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7B075350" w14:textId="77777777" w:rsidR="006839C1" w:rsidRPr="00F641AD" w:rsidRDefault="006839C1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4D819433" w14:textId="77777777" w:rsidR="00512FC5" w:rsidRPr="00F641AD" w:rsidRDefault="00921382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lastRenderedPageBreak/>
        <w:t>Materiale per emergenze</w:t>
      </w:r>
      <w:r w:rsidR="00512FC5" w:rsidRPr="00F641AD">
        <w:rPr>
          <w:rFonts w:cs="Arial"/>
          <w:sz w:val="19"/>
          <w:szCs w:val="19"/>
          <w:lang w:val="it-CH"/>
        </w:rPr>
        <w:t xml:space="preserve">: </w:t>
      </w:r>
      <w:r w:rsidRPr="00F641AD">
        <w:rPr>
          <w:rFonts w:cs="Arial"/>
          <w:sz w:val="19"/>
          <w:szCs w:val="19"/>
          <w:lang w:val="it-CH"/>
        </w:rPr>
        <w:t>con</w:t>
      </w:r>
      <w:r w:rsidR="00E92413" w:rsidRPr="00F641AD">
        <w:rPr>
          <w:rFonts w:cs="Arial"/>
          <w:sz w:val="19"/>
          <w:szCs w:val="19"/>
          <w:lang w:val="it-CH"/>
        </w:rPr>
        <w:t>o</w:t>
      </w:r>
      <w:r w:rsidRPr="00F641AD">
        <w:rPr>
          <w:rFonts w:cs="Arial"/>
          <w:sz w:val="19"/>
          <w:szCs w:val="19"/>
          <w:lang w:val="it-CH"/>
        </w:rPr>
        <w:t>scere i comportamenti in caso di emergenze</w:t>
      </w:r>
    </w:p>
    <w:p w14:paraId="7F1F4EBA" w14:textId="77777777" w:rsidR="00512FC5" w:rsidRPr="00F641AD" w:rsidRDefault="00E92413" w:rsidP="005E76C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Riempire </w:t>
      </w:r>
      <w:r w:rsidR="00744607" w:rsidRPr="00F641AD">
        <w:rPr>
          <w:rFonts w:cs="Arial"/>
          <w:sz w:val="19"/>
          <w:szCs w:val="19"/>
          <w:lang w:val="it-CH"/>
        </w:rPr>
        <w:t xml:space="preserve">il </w:t>
      </w:r>
      <w:r w:rsidRPr="00F641AD">
        <w:rPr>
          <w:rFonts w:cs="Arial"/>
          <w:sz w:val="19"/>
          <w:szCs w:val="19"/>
          <w:lang w:val="it-CH"/>
        </w:rPr>
        <w:t>foglio d’emergenza</w:t>
      </w:r>
      <w:r w:rsidR="00744607" w:rsidRPr="00F641AD">
        <w:rPr>
          <w:rFonts w:cs="Arial"/>
          <w:sz w:val="19"/>
          <w:szCs w:val="19"/>
          <w:lang w:val="it-CH"/>
        </w:rPr>
        <w:t>.</w:t>
      </w:r>
    </w:p>
    <w:p w14:paraId="6F1C2C7B" w14:textId="77777777" w:rsidR="00512FC5" w:rsidRPr="00F641AD" w:rsidRDefault="00E92413" w:rsidP="005E76C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Ogni partecipante ha con sé un foglietto per le emergenze</w:t>
      </w:r>
      <w:r w:rsidR="00744607" w:rsidRPr="00F641AD">
        <w:rPr>
          <w:rFonts w:cs="Arial"/>
          <w:sz w:val="19"/>
          <w:szCs w:val="19"/>
          <w:lang w:val="it-CH"/>
        </w:rPr>
        <w:t>.</w:t>
      </w:r>
    </w:p>
    <w:p w14:paraId="26E34EB7" w14:textId="77777777" w:rsidR="00512FC5" w:rsidRPr="00F641AD" w:rsidRDefault="00A50282" w:rsidP="005E76C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Spiegare ancora una volta l’uso del foglietto</w:t>
      </w:r>
      <w:r w:rsidR="00744607" w:rsidRPr="00F641AD">
        <w:rPr>
          <w:rFonts w:cs="Arial"/>
          <w:sz w:val="19"/>
          <w:szCs w:val="19"/>
          <w:lang w:val="it-CH"/>
        </w:rPr>
        <w:t>.</w:t>
      </w:r>
    </w:p>
    <w:p w14:paraId="794F88D6" w14:textId="77777777" w:rsidR="00512FC5" w:rsidRPr="00F641AD" w:rsidRDefault="00E92413" w:rsidP="005E76C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>Avere con sé la farmacia d’emergenza</w:t>
      </w:r>
      <w:r w:rsidR="00744607" w:rsidRPr="00F641AD">
        <w:rPr>
          <w:rFonts w:cs="Arial"/>
          <w:sz w:val="19"/>
          <w:szCs w:val="19"/>
          <w:lang w:val="it-CH"/>
        </w:rPr>
        <w:t>.</w:t>
      </w:r>
    </w:p>
    <w:p w14:paraId="7B416915" w14:textId="77777777" w:rsidR="002854B2" w:rsidRPr="00F641AD" w:rsidRDefault="002854B2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176947D6" w14:textId="77777777" w:rsidR="00512FC5" w:rsidRPr="00F641AD" w:rsidRDefault="00F76FB4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Partecipanti</w:t>
      </w:r>
    </w:p>
    <w:p w14:paraId="3CF5A44D" w14:textId="77777777" w:rsidR="00512FC5" w:rsidRPr="00F641AD" w:rsidRDefault="00F76FB4" w:rsidP="005E76C9">
      <w:pPr>
        <w:pStyle w:val="Listenabsatz"/>
        <w:numPr>
          <w:ilvl w:val="0"/>
          <w:numId w:val="12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Com’è la condizione fisica </w:t>
      </w:r>
      <w:r w:rsidR="00171BDE" w:rsidRPr="00F641AD">
        <w:rPr>
          <w:rFonts w:cs="Arial"/>
          <w:sz w:val="19"/>
          <w:szCs w:val="19"/>
          <w:lang w:val="it-CH"/>
        </w:rPr>
        <w:t>dei</w:t>
      </w:r>
      <w:r w:rsidRPr="00F641AD">
        <w:rPr>
          <w:rFonts w:cs="Arial"/>
          <w:sz w:val="19"/>
          <w:szCs w:val="19"/>
          <w:lang w:val="it-CH"/>
        </w:rPr>
        <w:t xml:space="preserve"> partecipanti? </w:t>
      </w:r>
    </w:p>
    <w:p w14:paraId="36ACE35B" w14:textId="77777777" w:rsidR="007638A8" w:rsidRPr="00F641AD" w:rsidRDefault="007638A8" w:rsidP="005E76C9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219AFB8B" w14:textId="77777777" w:rsidR="00512FC5" w:rsidRPr="00F641AD" w:rsidRDefault="00921382" w:rsidP="006839C1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F641AD">
        <w:rPr>
          <w:rFonts w:cs="Arial"/>
          <w:b/>
          <w:sz w:val="19"/>
          <w:szCs w:val="19"/>
          <w:lang w:val="it-CH"/>
        </w:rPr>
        <w:t>Met</w:t>
      </w:r>
      <w:r w:rsidR="00A00AF5" w:rsidRPr="00F641AD">
        <w:rPr>
          <w:rFonts w:cs="Arial"/>
          <w:b/>
          <w:sz w:val="19"/>
          <w:szCs w:val="19"/>
          <w:lang w:val="it-CH"/>
        </w:rPr>
        <w:t>od</w:t>
      </w:r>
      <w:r w:rsidRPr="00F641AD">
        <w:rPr>
          <w:rFonts w:cs="Arial"/>
          <w:b/>
          <w:sz w:val="19"/>
          <w:szCs w:val="19"/>
          <w:lang w:val="it-CH"/>
        </w:rPr>
        <w:t>o</w:t>
      </w:r>
      <w:r w:rsidR="00A00AF5" w:rsidRPr="00F641AD">
        <w:rPr>
          <w:rFonts w:cs="Arial"/>
          <w:b/>
          <w:sz w:val="19"/>
          <w:szCs w:val="19"/>
          <w:lang w:val="it-CH"/>
        </w:rPr>
        <w:t xml:space="preserve"> 3x</w:t>
      </w:r>
      <w:r w:rsidR="00512FC5" w:rsidRPr="00F641AD">
        <w:rPr>
          <w:rFonts w:cs="Arial"/>
          <w:b/>
          <w:sz w:val="19"/>
          <w:szCs w:val="19"/>
          <w:lang w:val="it-CH"/>
        </w:rPr>
        <w:t>3</w:t>
      </w:r>
    </w:p>
    <w:p w14:paraId="631423AA" w14:textId="77777777" w:rsidR="006839C1" w:rsidRDefault="006839C1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51B0C309" w14:textId="77777777" w:rsidR="00311DC2" w:rsidRPr="00F641AD" w:rsidRDefault="00311DC2" w:rsidP="005E76C9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F641AD">
        <w:rPr>
          <w:rFonts w:cs="Arial"/>
          <w:sz w:val="19"/>
          <w:szCs w:val="19"/>
          <w:lang w:val="it-CH"/>
        </w:rPr>
        <w:t xml:space="preserve">La pianificazione dell’attività dev’essere verificata anche subito prima e durante lo svolgimento. Il metodo 3x3 aiuta a considerare i tre fattori (situazione, terreno, gruppo) che sono decisivi per la sicurezza. Questi fattori devono essere tenuti d’occhio anche durante l’attività. </w:t>
      </w:r>
    </w:p>
    <w:p w14:paraId="16A9177D" w14:textId="77777777" w:rsidR="006839C1" w:rsidRPr="00F641AD" w:rsidRDefault="006839C1" w:rsidP="007638A8">
      <w:pPr>
        <w:spacing w:line="240" w:lineRule="auto"/>
        <w:rPr>
          <w:rFonts w:cs="Arial"/>
          <w:sz w:val="19"/>
          <w:szCs w:val="19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480"/>
        <w:gridCol w:w="2481"/>
        <w:gridCol w:w="2941"/>
      </w:tblGrid>
      <w:tr w:rsidR="006839C1" w:rsidRPr="00F641AD" w14:paraId="1E290F6F" w14:textId="77777777" w:rsidTr="006839C1">
        <w:trPr>
          <w:jc w:val="center"/>
        </w:trPr>
        <w:tc>
          <w:tcPr>
            <w:tcW w:w="1101" w:type="dxa"/>
            <w:shd w:val="clear" w:color="auto" w:fill="AEAAAA" w:themeFill="background2" w:themeFillShade="BF"/>
          </w:tcPr>
          <w:p w14:paraId="2BB9A3C7" w14:textId="77777777" w:rsidR="003F1DC6" w:rsidRPr="00F641AD" w:rsidRDefault="003F1DC6" w:rsidP="007638A8">
            <w:pPr>
              <w:spacing w:line="240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  <w:tc>
          <w:tcPr>
            <w:tcW w:w="2480" w:type="dxa"/>
            <w:shd w:val="clear" w:color="auto" w:fill="AEAAAA" w:themeFill="background2" w:themeFillShade="BF"/>
          </w:tcPr>
          <w:p w14:paraId="0BCCC71D" w14:textId="77777777" w:rsidR="003F1DC6" w:rsidRPr="00F641AD" w:rsidRDefault="008B2256" w:rsidP="00D2722D">
            <w:pPr>
              <w:spacing w:line="240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b/>
                <w:sz w:val="19"/>
                <w:szCs w:val="19"/>
                <w:lang w:val="it-CH"/>
              </w:rPr>
              <w:t>Situazione</w:t>
            </w:r>
          </w:p>
        </w:tc>
        <w:tc>
          <w:tcPr>
            <w:tcW w:w="2481" w:type="dxa"/>
            <w:shd w:val="clear" w:color="auto" w:fill="AEAAAA" w:themeFill="background2" w:themeFillShade="BF"/>
          </w:tcPr>
          <w:p w14:paraId="49FF5164" w14:textId="77777777" w:rsidR="003F1DC6" w:rsidRPr="00F641AD" w:rsidRDefault="003F1DC6" w:rsidP="00AE02FC">
            <w:pPr>
              <w:spacing w:line="240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b/>
                <w:sz w:val="19"/>
                <w:szCs w:val="19"/>
                <w:lang w:val="it-CH"/>
              </w:rPr>
              <w:t>Terreno</w:t>
            </w:r>
          </w:p>
        </w:tc>
        <w:tc>
          <w:tcPr>
            <w:tcW w:w="2941" w:type="dxa"/>
            <w:shd w:val="clear" w:color="auto" w:fill="AEAAAA" w:themeFill="background2" w:themeFillShade="BF"/>
          </w:tcPr>
          <w:p w14:paraId="62E24976" w14:textId="77777777" w:rsidR="003F1DC6" w:rsidRPr="00F641AD" w:rsidRDefault="003F1DC6" w:rsidP="00AE02FC">
            <w:pPr>
              <w:spacing w:line="240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F641AD">
              <w:rPr>
                <w:rFonts w:cs="Arial"/>
                <w:b/>
                <w:sz w:val="19"/>
                <w:szCs w:val="19"/>
                <w:lang w:val="it-CH"/>
              </w:rPr>
              <w:t>Gruppo</w:t>
            </w:r>
          </w:p>
        </w:tc>
      </w:tr>
      <w:tr w:rsidR="006839C1" w:rsidRPr="00F641AD" w14:paraId="20BB7318" w14:textId="77777777" w:rsidTr="006839C1">
        <w:trPr>
          <w:jc w:val="center"/>
        </w:trPr>
        <w:tc>
          <w:tcPr>
            <w:tcW w:w="1101" w:type="dxa"/>
            <w:shd w:val="clear" w:color="auto" w:fill="AEAAAA" w:themeFill="background2" w:themeFillShade="BF"/>
          </w:tcPr>
          <w:p w14:paraId="2841C774" w14:textId="77777777" w:rsidR="003F1DC6" w:rsidRPr="00447364" w:rsidRDefault="003F1DC6" w:rsidP="006839C1">
            <w:pPr>
              <w:spacing w:after="0" w:line="240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447364">
              <w:rPr>
                <w:rFonts w:cs="Arial"/>
                <w:b/>
                <w:sz w:val="19"/>
                <w:szCs w:val="19"/>
                <w:lang w:val="it-CH"/>
              </w:rPr>
              <w:t>A casa (casa da campo)</w:t>
            </w:r>
          </w:p>
        </w:tc>
        <w:tc>
          <w:tcPr>
            <w:tcW w:w="2480" w:type="dxa"/>
          </w:tcPr>
          <w:p w14:paraId="7E8D7478" w14:textId="77777777" w:rsidR="003F1DC6" w:rsidRPr="006839C1" w:rsidRDefault="00E97EEB" w:rsidP="006839C1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Bollettino meteo attuale</w:t>
            </w:r>
          </w:p>
          <w:p w14:paraId="13BA1CCD" w14:textId="77777777" w:rsidR="00E97EEB" w:rsidRPr="006839C1" w:rsidRDefault="00E97EEB" w:rsidP="006839C1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Persona di fiducia sul posto</w:t>
            </w:r>
          </w:p>
          <w:p w14:paraId="65EFAC07" w14:textId="77777777" w:rsidR="00E97EEB" w:rsidRPr="006839C1" w:rsidRDefault="00E97EEB" w:rsidP="006839C1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Stagione</w:t>
            </w:r>
          </w:p>
          <w:p w14:paraId="36A7744A" w14:textId="77777777" w:rsidR="00E97EEB" w:rsidRPr="006839C1" w:rsidRDefault="00E97EEB" w:rsidP="006839C1">
            <w:pPr>
              <w:pStyle w:val="Listenabsatz"/>
              <w:numPr>
                <w:ilvl w:val="0"/>
                <w:numId w:val="15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Giorno o notte</w:t>
            </w:r>
          </w:p>
        </w:tc>
        <w:tc>
          <w:tcPr>
            <w:tcW w:w="2481" w:type="dxa"/>
          </w:tcPr>
          <w:p w14:paraId="51251C5D" w14:textId="77777777" w:rsidR="003F1DC6" w:rsidRPr="006839C1" w:rsidRDefault="00E97EEB" w:rsidP="006839C1">
            <w:pPr>
              <w:pStyle w:val="Listenabsatz"/>
              <w:numPr>
                <w:ilvl w:val="0"/>
                <w:numId w:val="14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Carta topografica 1:25’000</w:t>
            </w:r>
          </w:p>
          <w:p w14:paraId="17BE01B1" w14:textId="77777777" w:rsidR="00E97EEB" w:rsidRPr="006839C1" w:rsidRDefault="00E97EEB" w:rsidP="006839C1">
            <w:pPr>
              <w:pStyle w:val="Listenabsatz"/>
              <w:numPr>
                <w:ilvl w:val="0"/>
                <w:numId w:val="14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Percorso pianificato</w:t>
            </w:r>
          </w:p>
          <w:p w14:paraId="6F5397F9" w14:textId="77777777" w:rsidR="00E97EEB" w:rsidRPr="006839C1" w:rsidRDefault="00E97EEB" w:rsidP="006839C1">
            <w:pPr>
              <w:pStyle w:val="Listenabsatz"/>
              <w:numPr>
                <w:ilvl w:val="0"/>
                <w:numId w:val="14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Conoscenze personali (</w:t>
            </w:r>
            <w:r w:rsidR="00744607" w:rsidRPr="006839C1">
              <w:rPr>
                <w:rFonts w:cs="Arial"/>
                <w:sz w:val="16"/>
                <w:szCs w:val="16"/>
                <w:lang w:val="it-CH"/>
              </w:rPr>
              <w:t>sopraluogo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), foto</w:t>
            </w:r>
          </w:p>
        </w:tc>
        <w:tc>
          <w:tcPr>
            <w:tcW w:w="2941" w:type="dxa"/>
          </w:tcPr>
          <w:p w14:paraId="74FA1FE5" w14:textId="77777777" w:rsidR="003F1DC6" w:rsidRPr="006839C1" w:rsidRDefault="00E97EEB" w:rsidP="006839C1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Quanti partecipanti?</w:t>
            </w:r>
          </w:p>
          <w:p w14:paraId="3AA67885" w14:textId="77777777" w:rsidR="00E97EEB" w:rsidRPr="006839C1" w:rsidRDefault="00E97EEB" w:rsidP="006839C1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Tabella di marcia</w:t>
            </w:r>
          </w:p>
          <w:p w14:paraId="1F6A688D" w14:textId="77777777" w:rsidR="00E97EEB" w:rsidRPr="006839C1" w:rsidRDefault="00E97EEB" w:rsidP="006839C1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Condizione fisica, equipaggiamento, esperienza, competenze</w:t>
            </w:r>
          </w:p>
          <w:p w14:paraId="5039A1B8" w14:textId="77777777" w:rsidR="00E97EEB" w:rsidRPr="006839C1" w:rsidRDefault="00E97EEB" w:rsidP="006839C1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Quanta esperienza ho io come animatore?</w:t>
            </w:r>
          </w:p>
          <w:p w14:paraId="4DFDE809" w14:textId="77777777" w:rsidR="00E97EEB" w:rsidRPr="006839C1" w:rsidRDefault="00E97EEB" w:rsidP="006839C1">
            <w:pPr>
              <w:spacing w:after="120" w:line="240" w:lineRule="auto"/>
              <w:contextualSpacing/>
              <w:jc w:val="left"/>
              <w:rPr>
                <w:rFonts w:cs="Arial"/>
                <w:sz w:val="16"/>
                <w:szCs w:val="16"/>
                <w:lang w:val="it-CH"/>
              </w:rPr>
            </w:pPr>
          </w:p>
        </w:tc>
      </w:tr>
      <w:tr w:rsidR="006839C1" w:rsidRPr="00F641AD" w14:paraId="5DE13573" w14:textId="77777777" w:rsidTr="006839C1">
        <w:trPr>
          <w:jc w:val="center"/>
        </w:trPr>
        <w:tc>
          <w:tcPr>
            <w:tcW w:w="1101" w:type="dxa"/>
            <w:shd w:val="clear" w:color="auto" w:fill="AEAAAA" w:themeFill="background2" w:themeFillShade="BF"/>
          </w:tcPr>
          <w:p w14:paraId="523B20AE" w14:textId="77777777" w:rsidR="003F1DC6" w:rsidRPr="00447364" w:rsidRDefault="003F1DC6" w:rsidP="006839C1">
            <w:pPr>
              <w:spacing w:after="0" w:line="240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447364">
              <w:rPr>
                <w:rFonts w:cs="Arial"/>
                <w:b/>
                <w:sz w:val="19"/>
                <w:szCs w:val="19"/>
                <w:lang w:val="it-CH"/>
              </w:rPr>
              <w:t>Nella regione</w:t>
            </w:r>
          </w:p>
        </w:tc>
        <w:tc>
          <w:tcPr>
            <w:tcW w:w="2480" w:type="dxa"/>
          </w:tcPr>
          <w:p w14:paraId="41619F8F" w14:textId="77777777" w:rsidR="003F1DC6" w:rsidRPr="006839C1" w:rsidRDefault="00D2722D" w:rsidP="006839C1">
            <w:pPr>
              <w:pStyle w:val="Listenabsatz"/>
              <w:numPr>
                <w:ilvl w:val="0"/>
                <w:numId w:val="17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Visibilità, nuvole</w:t>
            </w:r>
          </w:p>
          <w:p w14:paraId="5932FD73" w14:textId="77777777" w:rsidR="00D2722D" w:rsidRPr="006839C1" w:rsidRDefault="00D2722D" w:rsidP="006839C1">
            <w:pPr>
              <w:pStyle w:val="Listenabsatz"/>
              <w:numPr>
                <w:ilvl w:val="0"/>
                <w:numId w:val="17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 xml:space="preserve">Meteo (precipitazioni, temperatura, vento, anche in regioni </w:t>
            </w:r>
            <w:r w:rsidR="001862A0" w:rsidRPr="006839C1">
              <w:rPr>
                <w:rFonts w:cs="Arial"/>
                <w:sz w:val="16"/>
                <w:szCs w:val="16"/>
                <w:lang w:val="it-CH"/>
              </w:rPr>
              <w:t>ad alta quota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)</w:t>
            </w:r>
          </w:p>
          <w:p w14:paraId="14321014" w14:textId="77777777" w:rsidR="00D2722D" w:rsidRPr="006839C1" w:rsidRDefault="00D2722D" w:rsidP="006839C1">
            <w:pPr>
              <w:pStyle w:val="Listenabsatz"/>
              <w:numPr>
                <w:ilvl w:val="0"/>
                <w:numId w:val="17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Previsioni?</w:t>
            </w:r>
          </w:p>
        </w:tc>
        <w:tc>
          <w:tcPr>
            <w:tcW w:w="2481" w:type="dxa"/>
          </w:tcPr>
          <w:p w14:paraId="5F9F86F0" w14:textId="77777777" w:rsidR="003F1DC6" w:rsidRPr="006839C1" w:rsidRDefault="00744607" w:rsidP="006839C1">
            <w:pPr>
              <w:pStyle w:val="Listenabsatz"/>
              <w:numPr>
                <w:ilvl w:val="0"/>
                <w:numId w:val="20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Quanto pensavo corrisponde alla realtà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 xml:space="preserve">? (stato dei sentieri, </w:t>
            </w:r>
            <w:r w:rsidR="001862A0" w:rsidRPr="006839C1">
              <w:rPr>
                <w:rFonts w:cs="Arial"/>
                <w:sz w:val="16"/>
                <w:szCs w:val="16"/>
                <w:lang w:val="it-CH"/>
              </w:rPr>
              <w:t>segnali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 xml:space="preserve"> visibili)</w:t>
            </w:r>
          </w:p>
        </w:tc>
        <w:tc>
          <w:tcPr>
            <w:tcW w:w="2941" w:type="dxa"/>
          </w:tcPr>
          <w:p w14:paraId="06087D75" w14:textId="77777777" w:rsidR="003F1DC6" w:rsidRPr="006839C1" w:rsidRDefault="00AE02FC" w:rsidP="006839C1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Chi c’è effettivamente? (condizione fisica, equipaggiamento)</w:t>
            </w:r>
          </w:p>
          <w:p w14:paraId="0EC1A3EF" w14:textId="77777777" w:rsidR="00AE02FC" w:rsidRPr="006839C1" w:rsidRDefault="00AE02FC" w:rsidP="006839C1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Motivazione, dinamica di gruppo</w:t>
            </w:r>
          </w:p>
          <w:p w14:paraId="35BAC4AB" w14:textId="77777777" w:rsidR="00AE02FC" w:rsidRPr="006839C1" w:rsidRDefault="00AE02FC" w:rsidP="006839C1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Condizione fisica dell’animatore (ev. malattie, ecc</w:t>
            </w:r>
            <w:r w:rsidR="00744607" w:rsidRPr="006839C1">
              <w:rPr>
                <w:rFonts w:cs="Arial"/>
                <w:sz w:val="16"/>
                <w:szCs w:val="16"/>
                <w:lang w:val="it-CH"/>
              </w:rPr>
              <w:t>.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)</w:t>
            </w:r>
          </w:p>
          <w:p w14:paraId="59179A7A" w14:textId="77777777" w:rsidR="00AE02FC" w:rsidRPr="006839C1" w:rsidRDefault="00AE02FC" w:rsidP="006839C1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Controllare continuamente la tabella di marcia</w:t>
            </w:r>
          </w:p>
          <w:p w14:paraId="798E29A9" w14:textId="77777777" w:rsidR="00AE02FC" w:rsidRPr="006839C1" w:rsidRDefault="008954F3" w:rsidP="006839C1">
            <w:pPr>
              <w:pStyle w:val="Listenabsatz"/>
              <w:numPr>
                <w:ilvl w:val="0"/>
                <w:numId w:val="21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R</w:t>
            </w:r>
            <w:r w:rsidR="00AE02FC" w:rsidRPr="006839C1">
              <w:rPr>
                <w:rFonts w:cs="Arial"/>
                <w:sz w:val="16"/>
                <w:szCs w:val="16"/>
                <w:lang w:val="it-CH"/>
              </w:rPr>
              <w:t xml:space="preserve">esponsabilità 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per te stesso e per gli altri</w:t>
            </w:r>
          </w:p>
        </w:tc>
      </w:tr>
      <w:tr w:rsidR="006839C1" w:rsidRPr="00F641AD" w14:paraId="38A2D4C3" w14:textId="77777777" w:rsidTr="006839C1">
        <w:trPr>
          <w:jc w:val="center"/>
        </w:trPr>
        <w:tc>
          <w:tcPr>
            <w:tcW w:w="1101" w:type="dxa"/>
            <w:shd w:val="clear" w:color="auto" w:fill="AEAAAA" w:themeFill="background2" w:themeFillShade="BF"/>
          </w:tcPr>
          <w:p w14:paraId="23CC5CC3" w14:textId="77777777" w:rsidR="003F1DC6" w:rsidRPr="00447364" w:rsidRDefault="003F1DC6" w:rsidP="006839C1">
            <w:pPr>
              <w:spacing w:after="0" w:line="240" w:lineRule="auto"/>
              <w:jc w:val="left"/>
              <w:rPr>
                <w:rFonts w:cs="Arial"/>
                <w:b/>
                <w:sz w:val="19"/>
                <w:szCs w:val="19"/>
                <w:lang w:val="it-CH"/>
              </w:rPr>
            </w:pPr>
            <w:r w:rsidRPr="00447364">
              <w:rPr>
                <w:rFonts w:cs="Arial"/>
                <w:b/>
                <w:sz w:val="19"/>
                <w:szCs w:val="19"/>
                <w:lang w:val="it-CH"/>
              </w:rPr>
              <w:t>Durante l’attività</w:t>
            </w:r>
          </w:p>
        </w:tc>
        <w:tc>
          <w:tcPr>
            <w:tcW w:w="2480" w:type="dxa"/>
          </w:tcPr>
          <w:p w14:paraId="720F7276" w14:textId="77777777" w:rsidR="003F1DC6" w:rsidRPr="006839C1" w:rsidRDefault="00D2722D" w:rsidP="006839C1"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 xml:space="preserve">Comportamento </w:t>
            </w:r>
            <w:r w:rsidR="00744607" w:rsidRPr="006839C1">
              <w:rPr>
                <w:rFonts w:cs="Arial"/>
                <w:sz w:val="16"/>
                <w:szCs w:val="16"/>
                <w:lang w:val="it-CH"/>
              </w:rPr>
              <w:t>in base alla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 xml:space="preserve"> meteo, previsioni</w:t>
            </w:r>
          </w:p>
          <w:p w14:paraId="55A71FF6" w14:textId="77777777" w:rsidR="00D2722D" w:rsidRPr="006839C1" w:rsidRDefault="00D2722D" w:rsidP="006839C1"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Visibilità</w:t>
            </w:r>
          </w:p>
          <w:p w14:paraId="07820D64" w14:textId="77777777" w:rsidR="00D2722D" w:rsidRPr="006839C1" w:rsidRDefault="001862A0" w:rsidP="006839C1"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Criteri per tor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>nare in</w:t>
            </w:r>
            <w:r w:rsidR="00171BDE" w:rsidRPr="006839C1">
              <w:rPr>
                <w:rFonts w:cs="Arial"/>
                <w:sz w:val="16"/>
                <w:szCs w:val="16"/>
                <w:lang w:val="it-CH"/>
              </w:rPr>
              <w:t>di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e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>tro</w:t>
            </w:r>
          </w:p>
          <w:p w14:paraId="234873D2" w14:textId="77777777" w:rsidR="00D2722D" w:rsidRPr="006839C1" w:rsidRDefault="00D2722D" w:rsidP="006839C1">
            <w:pPr>
              <w:pStyle w:val="Listenabsatz"/>
              <w:numPr>
                <w:ilvl w:val="0"/>
                <w:numId w:val="18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 xml:space="preserve">Chiazze di neve </w:t>
            </w:r>
          </w:p>
        </w:tc>
        <w:tc>
          <w:tcPr>
            <w:tcW w:w="2481" w:type="dxa"/>
          </w:tcPr>
          <w:p w14:paraId="2D900580" w14:textId="77777777" w:rsidR="003F1DC6" w:rsidRPr="006839C1" w:rsidRDefault="000A3BA0" w:rsidP="006839C1">
            <w:pPr>
              <w:pStyle w:val="Listenabsatz"/>
              <w:numPr>
                <w:ilvl w:val="0"/>
                <w:numId w:val="19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“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>Perdita di tempo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”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 xml:space="preserve"> (terreno difficoltoso, ponte rovinato, troppa acqua, ecc.)</w:t>
            </w:r>
          </w:p>
          <w:p w14:paraId="092FBA8C" w14:textId="77777777" w:rsidR="00D2722D" w:rsidRPr="006839C1" w:rsidRDefault="00D2722D" w:rsidP="006839C1">
            <w:pPr>
              <w:pStyle w:val="Listenabsatz"/>
              <w:numPr>
                <w:ilvl w:val="0"/>
                <w:numId w:val="19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Cosa ci attende ancora?</w:t>
            </w:r>
          </w:p>
          <w:p w14:paraId="0714456F" w14:textId="77777777" w:rsidR="00D2722D" w:rsidRPr="006839C1" w:rsidRDefault="00744607" w:rsidP="006839C1">
            <w:pPr>
              <w:pStyle w:val="Listenabsatz"/>
              <w:numPr>
                <w:ilvl w:val="0"/>
                <w:numId w:val="19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Riflettere sempre a</w:t>
            </w:r>
            <w:r w:rsidR="004B0551" w:rsidRPr="006839C1">
              <w:rPr>
                <w:rFonts w:cs="Arial"/>
                <w:sz w:val="16"/>
                <w:szCs w:val="16"/>
                <w:lang w:val="it-CH"/>
              </w:rPr>
              <w:t>i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 xml:space="preserve"> 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 xml:space="preserve">possibili </w:t>
            </w:r>
            <w:r w:rsidR="00D2722D" w:rsidRPr="006839C1">
              <w:rPr>
                <w:rFonts w:cs="Arial"/>
                <w:sz w:val="16"/>
                <w:szCs w:val="16"/>
                <w:lang w:val="it-CH"/>
              </w:rPr>
              <w:t xml:space="preserve">punti di ritorno </w:t>
            </w:r>
          </w:p>
          <w:p w14:paraId="2FB86C1F" w14:textId="77777777" w:rsidR="00D2722D" w:rsidRPr="006839C1" w:rsidRDefault="00D2722D" w:rsidP="006839C1">
            <w:pPr>
              <w:pStyle w:val="Listenabsatz"/>
              <w:numPr>
                <w:ilvl w:val="0"/>
                <w:numId w:val="19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Pericolo di scivolare o di cadere</w:t>
            </w:r>
          </w:p>
          <w:p w14:paraId="5118AEF6" w14:textId="77777777" w:rsidR="00D2722D" w:rsidRPr="006839C1" w:rsidRDefault="00D2722D" w:rsidP="006839C1">
            <w:pPr>
              <w:pStyle w:val="Listenabsatz"/>
              <w:numPr>
                <w:ilvl w:val="0"/>
                <w:numId w:val="19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Caduta sassi</w:t>
            </w:r>
          </w:p>
        </w:tc>
        <w:tc>
          <w:tcPr>
            <w:tcW w:w="2941" w:type="dxa"/>
          </w:tcPr>
          <w:p w14:paraId="3AFCFB12" w14:textId="77777777" w:rsidR="003F1DC6" w:rsidRPr="006839C1" w:rsidRDefault="000A3BA0" w:rsidP="006839C1">
            <w:pPr>
              <w:pStyle w:val="Listenabsatz"/>
              <w:numPr>
                <w:ilvl w:val="0"/>
                <w:numId w:val="22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Motivazione, condizione fisica, disciplina, dinamica di gruppo</w:t>
            </w:r>
          </w:p>
          <w:p w14:paraId="1638A401" w14:textId="77777777" w:rsidR="000A3BA0" w:rsidRPr="006839C1" w:rsidRDefault="000A3BA0" w:rsidP="006839C1">
            <w:pPr>
              <w:pStyle w:val="Listenabsatz"/>
              <w:numPr>
                <w:ilvl w:val="0"/>
                <w:numId w:val="22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“Perdita di tempo”</w:t>
            </w:r>
            <w:r w:rsidR="00744607" w:rsidRPr="006839C1">
              <w:rPr>
                <w:rFonts w:cs="Arial"/>
                <w:sz w:val="16"/>
                <w:szCs w:val="16"/>
                <w:lang w:val="it-CH"/>
              </w:rPr>
              <w:t xml:space="preserve"> 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(fermarsi per ogni difficoltà,  “perdersi via”)</w:t>
            </w:r>
          </w:p>
          <w:p w14:paraId="15F87243" w14:textId="77777777" w:rsidR="000A3BA0" w:rsidRPr="006839C1" w:rsidRDefault="000A3BA0" w:rsidP="006839C1">
            <w:pPr>
              <w:pStyle w:val="Listenabsatz"/>
              <w:numPr>
                <w:ilvl w:val="0"/>
                <w:numId w:val="22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Tattica (vantaggio per verificare sicurezza, anticipare, prevedere cosa c’è dopo, pause, tempo di marcia, salute, discesa)</w:t>
            </w:r>
          </w:p>
          <w:p w14:paraId="77443B25" w14:textId="77777777" w:rsidR="000A3BA0" w:rsidRPr="006839C1" w:rsidRDefault="000A3BA0" w:rsidP="006839C1">
            <w:pPr>
              <w:pStyle w:val="Listenabsatz"/>
              <w:numPr>
                <w:ilvl w:val="0"/>
                <w:numId w:val="22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>Assistenza al gruppo</w:t>
            </w:r>
          </w:p>
          <w:p w14:paraId="0F9DED3C" w14:textId="77777777" w:rsidR="000A3BA0" w:rsidRPr="006839C1" w:rsidRDefault="000A3BA0" w:rsidP="006839C1">
            <w:pPr>
              <w:pStyle w:val="Listenabsatz"/>
              <w:numPr>
                <w:ilvl w:val="0"/>
                <w:numId w:val="22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it-CH"/>
              </w:rPr>
            </w:pPr>
            <w:r w:rsidRPr="006839C1">
              <w:rPr>
                <w:rFonts w:cs="Arial"/>
                <w:sz w:val="16"/>
                <w:szCs w:val="16"/>
                <w:lang w:val="it-CH"/>
              </w:rPr>
              <w:t xml:space="preserve">Fermate per informare sulla sicurezza di alcuni passaggi, </w:t>
            </w:r>
            <w:r w:rsidR="004B0551" w:rsidRPr="006839C1">
              <w:rPr>
                <w:rFonts w:cs="Arial"/>
                <w:sz w:val="16"/>
                <w:szCs w:val="16"/>
                <w:lang w:val="it-CH"/>
              </w:rPr>
              <w:t>“</w:t>
            </w:r>
            <w:r w:rsidRPr="006839C1">
              <w:rPr>
                <w:rFonts w:cs="Arial"/>
                <w:sz w:val="16"/>
                <w:szCs w:val="16"/>
                <w:lang w:val="it-CH"/>
              </w:rPr>
              <w:t>perdersi via</w:t>
            </w:r>
            <w:r w:rsidR="004B0551" w:rsidRPr="006839C1">
              <w:rPr>
                <w:rFonts w:cs="Arial"/>
                <w:sz w:val="16"/>
                <w:szCs w:val="16"/>
                <w:lang w:val="it-CH"/>
              </w:rPr>
              <w:t>”</w:t>
            </w:r>
          </w:p>
        </w:tc>
      </w:tr>
    </w:tbl>
    <w:p w14:paraId="13B6F488" w14:textId="77777777" w:rsidR="007638A8" w:rsidRPr="00F641AD" w:rsidRDefault="007638A8" w:rsidP="00051F34">
      <w:pPr>
        <w:rPr>
          <w:rFonts w:cs="Arial"/>
          <w:sz w:val="19"/>
          <w:szCs w:val="19"/>
          <w:lang w:val="it-CH"/>
        </w:rPr>
      </w:pPr>
    </w:p>
    <w:sectPr w:rsidR="007638A8" w:rsidRPr="00F641AD" w:rsidSect="0009686C"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1437D" w14:textId="77777777" w:rsidR="001B4613" w:rsidRDefault="001B4613" w:rsidP="00FF6D00">
      <w:pPr>
        <w:spacing w:after="0" w:line="240" w:lineRule="auto"/>
      </w:pPr>
      <w:r>
        <w:separator/>
      </w:r>
    </w:p>
  </w:endnote>
  <w:endnote w:type="continuationSeparator" w:id="0">
    <w:p w14:paraId="45C51559" w14:textId="77777777" w:rsidR="001B4613" w:rsidRDefault="001B4613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5CF3" w14:textId="1077AFCC" w:rsidR="00512FC5" w:rsidRPr="00055EBC" w:rsidRDefault="00055EBC" w:rsidP="00055EBC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055EBC">
      <w:rPr>
        <w:rFonts w:cs="Arial"/>
        <w:sz w:val="14"/>
        <w:szCs w:val="14"/>
      </w:rPr>
      <w:t xml:space="preserve">4.11 Concetto di </w:t>
    </w:r>
    <w:proofErr w:type="spellStart"/>
    <w:r w:rsidRPr="00055EBC">
      <w:rPr>
        <w:rFonts w:cs="Arial"/>
        <w:sz w:val="14"/>
        <w:szCs w:val="14"/>
      </w:rPr>
      <w:t>sicurezza</w:t>
    </w:r>
    <w:proofErr w:type="spellEnd"/>
    <w:r w:rsidRPr="00055EBC">
      <w:rPr>
        <w:rFonts w:cs="Arial"/>
        <w:sz w:val="14"/>
        <w:szCs w:val="14"/>
      </w:rPr>
      <w:t xml:space="preserve"> </w:t>
    </w:r>
    <w:proofErr w:type="spellStart"/>
    <w:r w:rsidRPr="00055EBC">
      <w:rPr>
        <w:rFonts w:cs="Arial"/>
        <w:sz w:val="14"/>
        <w:szCs w:val="14"/>
      </w:rPr>
      <w:t>attività</w:t>
    </w:r>
    <w:proofErr w:type="spellEnd"/>
    <w:r w:rsidRPr="00055EBC">
      <w:rPr>
        <w:rFonts w:cs="Arial"/>
        <w:sz w:val="14"/>
        <w:szCs w:val="14"/>
      </w:rPr>
      <w:t xml:space="preserve"> I Alfa</w:t>
    </w:r>
    <w:r w:rsidRPr="00055EBC">
      <w:rPr>
        <w:rFonts w:cs="Arial"/>
        <w:sz w:val="14"/>
        <w:szCs w:val="14"/>
      </w:rPr>
      <w:tab/>
    </w:r>
    <w:r w:rsidRPr="00055EBC">
      <w:rPr>
        <w:rFonts w:cs="Arial"/>
        <w:sz w:val="14"/>
        <w:szCs w:val="14"/>
      </w:rPr>
      <w:tab/>
    </w:r>
    <w:r w:rsidR="00512FC5" w:rsidRPr="00055EBC">
      <w:rPr>
        <w:rFonts w:cs="Arial"/>
        <w:sz w:val="14"/>
        <w:szCs w:val="14"/>
      </w:rPr>
      <w:fldChar w:fldCharType="begin"/>
    </w:r>
    <w:r w:rsidR="00512FC5" w:rsidRPr="00055EBC">
      <w:rPr>
        <w:rFonts w:cs="Arial"/>
        <w:sz w:val="14"/>
        <w:szCs w:val="14"/>
      </w:rPr>
      <w:instrText xml:space="preserve"> PAGE  \* Arabic  \* MERGEFORMAT </w:instrText>
    </w:r>
    <w:r w:rsidR="00512FC5" w:rsidRPr="00055EBC">
      <w:rPr>
        <w:rFonts w:cs="Arial"/>
        <w:sz w:val="14"/>
        <w:szCs w:val="14"/>
      </w:rPr>
      <w:fldChar w:fldCharType="separate"/>
    </w:r>
    <w:r w:rsidR="00B151D3">
      <w:rPr>
        <w:rFonts w:cs="Arial"/>
        <w:noProof/>
        <w:sz w:val="14"/>
        <w:szCs w:val="14"/>
      </w:rPr>
      <w:t>3</w:t>
    </w:r>
    <w:r w:rsidR="00512FC5" w:rsidRPr="00055EBC">
      <w:rPr>
        <w:rFonts w:cs="Arial"/>
        <w:sz w:val="14"/>
        <w:szCs w:val="14"/>
      </w:rPr>
      <w:fldChar w:fldCharType="end"/>
    </w:r>
    <w:r w:rsidR="00512FC5" w:rsidRPr="00055EBC">
      <w:rPr>
        <w:rFonts w:cs="Arial"/>
        <w:sz w:val="14"/>
        <w:szCs w:val="14"/>
      </w:rPr>
      <w:t>/</w:t>
    </w:r>
    <w:r w:rsidR="00512FC5" w:rsidRPr="00055EBC">
      <w:rPr>
        <w:rFonts w:cs="Arial"/>
        <w:sz w:val="14"/>
        <w:szCs w:val="14"/>
      </w:rPr>
      <w:fldChar w:fldCharType="begin"/>
    </w:r>
    <w:r w:rsidR="00512FC5" w:rsidRPr="00055EBC">
      <w:rPr>
        <w:rFonts w:cs="Arial"/>
        <w:sz w:val="14"/>
        <w:szCs w:val="14"/>
      </w:rPr>
      <w:instrText xml:space="preserve"> NUMPAGES  \* Arabic  \* MERGEFORMAT </w:instrText>
    </w:r>
    <w:r w:rsidR="00512FC5" w:rsidRPr="00055EBC">
      <w:rPr>
        <w:rFonts w:cs="Arial"/>
        <w:sz w:val="14"/>
        <w:szCs w:val="14"/>
      </w:rPr>
      <w:fldChar w:fldCharType="separate"/>
    </w:r>
    <w:r w:rsidR="00B151D3">
      <w:rPr>
        <w:rFonts w:cs="Arial"/>
        <w:noProof/>
        <w:sz w:val="14"/>
        <w:szCs w:val="14"/>
      </w:rPr>
      <w:t>3</w:t>
    </w:r>
    <w:r w:rsidR="00512FC5" w:rsidRPr="00055EBC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03FB" w14:textId="77777777" w:rsidR="001B4613" w:rsidRDefault="001B4613" w:rsidP="00FF6D00">
      <w:pPr>
        <w:spacing w:after="0" w:line="240" w:lineRule="auto"/>
      </w:pPr>
      <w:r>
        <w:separator/>
      </w:r>
    </w:p>
  </w:footnote>
  <w:footnote w:type="continuationSeparator" w:id="0">
    <w:p w14:paraId="7E369434" w14:textId="77777777" w:rsidR="001B4613" w:rsidRDefault="001B4613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.5pt;height:174.5pt" o:bullet="t">
        <v:imagedata r:id="rId1" o:title="web"/>
      </v:shape>
    </w:pict>
  </w:numPicBullet>
  <w:abstractNum w:abstractNumId="0" w15:restartNumberingAfterBreak="0">
    <w:nsid w:val="0BB01421"/>
    <w:multiLevelType w:val="hybridMultilevel"/>
    <w:tmpl w:val="CD6C584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ACB"/>
    <w:multiLevelType w:val="hybridMultilevel"/>
    <w:tmpl w:val="EFE85B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96DBC"/>
    <w:multiLevelType w:val="hybridMultilevel"/>
    <w:tmpl w:val="158E602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5599"/>
    <w:multiLevelType w:val="hybridMultilevel"/>
    <w:tmpl w:val="2902B7E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C26E19"/>
    <w:multiLevelType w:val="hybridMultilevel"/>
    <w:tmpl w:val="0CA22690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7CAE"/>
    <w:multiLevelType w:val="hybridMultilevel"/>
    <w:tmpl w:val="F77E467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E31B58"/>
    <w:multiLevelType w:val="hybridMultilevel"/>
    <w:tmpl w:val="7FB02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24A63"/>
    <w:multiLevelType w:val="hybridMultilevel"/>
    <w:tmpl w:val="DEF8616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33FA"/>
    <w:multiLevelType w:val="hybridMultilevel"/>
    <w:tmpl w:val="56543F7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EBB11D7"/>
    <w:multiLevelType w:val="hybridMultilevel"/>
    <w:tmpl w:val="2CCC1C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07764"/>
    <w:multiLevelType w:val="hybridMultilevel"/>
    <w:tmpl w:val="06C646C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B499D"/>
    <w:multiLevelType w:val="hybridMultilevel"/>
    <w:tmpl w:val="A5DEE78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21E13"/>
    <w:multiLevelType w:val="hybridMultilevel"/>
    <w:tmpl w:val="D0D649C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C758E"/>
    <w:multiLevelType w:val="hybridMultilevel"/>
    <w:tmpl w:val="16CCF824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578C"/>
    <w:multiLevelType w:val="hybridMultilevel"/>
    <w:tmpl w:val="C87022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C02F2"/>
    <w:multiLevelType w:val="hybridMultilevel"/>
    <w:tmpl w:val="7316A75A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76884"/>
    <w:multiLevelType w:val="hybridMultilevel"/>
    <w:tmpl w:val="9E28D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086C"/>
    <w:multiLevelType w:val="hybridMultilevel"/>
    <w:tmpl w:val="F54C2B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22274"/>
    <w:multiLevelType w:val="hybridMultilevel"/>
    <w:tmpl w:val="CF9AE678"/>
    <w:lvl w:ilvl="0" w:tplc="8A182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5"/>
  </w:num>
  <w:num w:numId="5">
    <w:abstractNumId w:val="1"/>
  </w:num>
  <w:num w:numId="6">
    <w:abstractNumId w:val="21"/>
  </w:num>
  <w:num w:numId="7">
    <w:abstractNumId w:val="13"/>
  </w:num>
  <w:num w:numId="8">
    <w:abstractNumId w:val="12"/>
  </w:num>
  <w:num w:numId="9">
    <w:abstractNumId w:val="2"/>
  </w:num>
  <w:num w:numId="10">
    <w:abstractNumId w:val="22"/>
  </w:num>
  <w:num w:numId="11">
    <w:abstractNumId w:val="9"/>
  </w:num>
  <w:num w:numId="12">
    <w:abstractNumId w:val="19"/>
  </w:num>
  <w:num w:numId="13">
    <w:abstractNumId w:val="23"/>
  </w:num>
  <w:num w:numId="14">
    <w:abstractNumId w:val="17"/>
  </w:num>
  <w:num w:numId="15">
    <w:abstractNumId w:val="16"/>
  </w:num>
  <w:num w:numId="16">
    <w:abstractNumId w:val="3"/>
  </w:num>
  <w:num w:numId="17">
    <w:abstractNumId w:val="18"/>
  </w:num>
  <w:num w:numId="18">
    <w:abstractNumId w:val="7"/>
  </w:num>
  <w:num w:numId="19">
    <w:abstractNumId w:val="20"/>
  </w:num>
  <w:num w:numId="20">
    <w:abstractNumId w:val="0"/>
  </w:num>
  <w:num w:numId="21">
    <w:abstractNumId w:val="4"/>
  </w:num>
  <w:num w:numId="22">
    <w:abstractNumId w:val="10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AD"/>
    <w:rsid w:val="00005C09"/>
    <w:rsid w:val="000439AD"/>
    <w:rsid w:val="00051F34"/>
    <w:rsid w:val="00055EBC"/>
    <w:rsid w:val="000648F4"/>
    <w:rsid w:val="0006681D"/>
    <w:rsid w:val="0009686C"/>
    <w:rsid w:val="000A21AA"/>
    <w:rsid w:val="000A3BA0"/>
    <w:rsid w:val="00171BDE"/>
    <w:rsid w:val="001862A0"/>
    <w:rsid w:val="001B4613"/>
    <w:rsid w:val="002042FD"/>
    <w:rsid w:val="00283A16"/>
    <w:rsid w:val="002854B2"/>
    <w:rsid w:val="002D5CC5"/>
    <w:rsid w:val="00300EA8"/>
    <w:rsid w:val="00311DC2"/>
    <w:rsid w:val="003205CA"/>
    <w:rsid w:val="00323B3D"/>
    <w:rsid w:val="00363C5A"/>
    <w:rsid w:val="003652D5"/>
    <w:rsid w:val="00384375"/>
    <w:rsid w:val="003862C0"/>
    <w:rsid w:val="00391EA1"/>
    <w:rsid w:val="003F1DC6"/>
    <w:rsid w:val="003F49C0"/>
    <w:rsid w:val="0042329E"/>
    <w:rsid w:val="00447364"/>
    <w:rsid w:val="00491D72"/>
    <w:rsid w:val="004931D7"/>
    <w:rsid w:val="0049734A"/>
    <w:rsid w:val="004B0551"/>
    <w:rsid w:val="004C697D"/>
    <w:rsid w:val="00512FC5"/>
    <w:rsid w:val="0051734A"/>
    <w:rsid w:val="005B76BD"/>
    <w:rsid w:val="005E76C9"/>
    <w:rsid w:val="006207CD"/>
    <w:rsid w:val="006426F6"/>
    <w:rsid w:val="006839C1"/>
    <w:rsid w:val="006C195D"/>
    <w:rsid w:val="007018D4"/>
    <w:rsid w:val="00744607"/>
    <w:rsid w:val="007638A8"/>
    <w:rsid w:val="007C1B80"/>
    <w:rsid w:val="00804163"/>
    <w:rsid w:val="00822D9E"/>
    <w:rsid w:val="00831520"/>
    <w:rsid w:val="00854D74"/>
    <w:rsid w:val="00883573"/>
    <w:rsid w:val="008954F3"/>
    <w:rsid w:val="008B2256"/>
    <w:rsid w:val="008F5AC1"/>
    <w:rsid w:val="00921382"/>
    <w:rsid w:val="00A00AF5"/>
    <w:rsid w:val="00A32325"/>
    <w:rsid w:val="00A50282"/>
    <w:rsid w:val="00AA214A"/>
    <w:rsid w:val="00AC009D"/>
    <w:rsid w:val="00AC1757"/>
    <w:rsid w:val="00AC6929"/>
    <w:rsid w:val="00AE02FC"/>
    <w:rsid w:val="00AE0C75"/>
    <w:rsid w:val="00AF5A54"/>
    <w:rsid w:val="00B01F3F"/>
    <w:rsid w:val="00B151D3"/>
    <w:rsid w:val="00B451CC"/>
    <w:rsid w:val="00BD5E0D"/>
    <w:rsid w:val="00BE547A"/>
    <w:rsid w:val="00C07ACA"/>
    <w:rsid w:val="00C2301E"/>
    <w:rsid w:val="00C36569"/>
    <w:rsid w:val="00C93B6D"/>
    <w:rsid w:val="00C93C3A"/>
    <w:rsid w:val="00D045E9"/>
    <w:rsid w:val="00D1058A"/>
    <w:rsid w:val="00D26899"/>
    <w:rsid w:val="00D2722D"/>
    <w:rsid w:val="00D31D87"/>
    <w:rsid w:val="00D50C07"/>
    <w:rsid w:val="00D743F8"/>
    <w:rsid w:val="00D80BF0"/>
    <w:rsid w:val="00DD0834"/>
    <w:rsid w:val="00DD4DB0"/>
    <w:rsid w:val="00DF1FA2"/>
    <w:rsid w:val="00E0591F"/>
    <w:rsid w:val="00E92413"/>
    <w:rsid w:val="00E97EEB"/>
    <w:rsid w:val="00F641AD"/>
    <w:rsid w:val="00F76FB4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7EDB776"/>
  <w15:docId w15:val="{CEE459FC-838D-4941-A552-9E52CC66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BD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4D2E-B0F6-4089-A144-F8EBACEE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2</cp:revision>
  <dcterms:created xsi:type="dcterms:W3CDTF">2017-09-24T19:21:00Z</dcterms:created>
  <dcterms:modified xsi:type="dcterms:W3CDTF">2017-09-24T19:21:00Z</dcterms:modified>
</cp:coreProperties>
</file>